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00" w:rsidRDefault="00C40D00" w:rsidP="00C4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«Ванинская средняя общеобразовательная школа»</w:t>
      </w:r>
    </w:p>
    <w:p w:rsidR="00C40D00" w:rsidRDefault="00C40D00" w:rsidP="00C4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D00" w:rsidRDefault="00C40D00" w:rsidP="00C40D00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5" w:type="dxa"/>
        <w:jc w:val="center"/>
        <w:tblLook w:val="04A0" w:firstRow="1" w:lastRow="0" w:firstColumn="1" w:lastColumn="0" w:noHBand="0" w:noVBand="1"/>
      </w:tblPr>
      <w:tblGrid>
        <w:gridCol w:w="4927"/>
        <w:gridCol w:w="4928"/>
      </w:tblGrid>
      <w:tr w:rsidR="00C40D00" w:rsidTr="00C37FC5">
        <w:trPr>
          <w:jc w:val="center"/>
        </w:trPr>
        <w:tc>
          <w:tcPr>
            <w:tcW w:w="4927" w:type="dxa"/>
            <w:hideMark/>
          </w:tcPr>
          <w:p w:rsidR="00C40D00" w:rsidRDefault="00C40D00" w:rsidP="00C3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</w:t>
            </w:r>
          </w:p>
          <w:p w:rsidR="00C40D00" w:rsidRDefault="00C40D00" w:rsidP="00C3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МО   </w:t>
            </w:r>
          </w:p>
          <w:p w:rsidR="00C40D00" w:rsidRDefault="00C40D00" w:rsidP="00C3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C40D00" w:rsidRDefault="00A4799A" w:rsidP="00C3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«29</w:t>
            </w:r>
            <w:r w:rsidR="00C40D00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2022 г.</w:t>
            </w:r>
          </w:p>
          <w:p w:rsidR="00C40D00" w:rsidRDefault="00C40D00" w:rsidP="00C3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                Косинова Л.</w:t>
            </w:r>
            <w:r w:rsidR="0079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928" w:type="dxa"/>
            <w:hideMark/>
          </w:tcPr>
          <w:p w:rsidR="00C40D00" w:rsidRDefault="00C40D00" w:rsidP="00C3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C40D00" w:rsidRDefault="00C40D00" w:rsidP="00C3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C40D00" w:rsidRDefault="00D34DAA" w:rsidP="00C3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«29</w:t>
            </w:r>
            <w:r w:rsidR="00C40D00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2022 г. ВВЕДЕНА в действие приказом</w:t>
            </w:r>
          </w:p>
          <w:p w:rsidR="00C40D00" w:rsidRDefault="00D34DAA" w:rsidP="00C3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«29» августа 2022 г. № 115-О</w:t>
            </w:r>
            <w:bookmarkStart w:id="0" w:name="_GoBack"/>
            <w:bookmarkEnd w:id="0"/>
          </w:p>
          <w:p w:rsidR="00C40D00" w:rsidRDefault="00C40D00" w:rsidP="00C3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школы:                      Т.Л. Шевченко</w:t>
            </w:r>
          </w:p>
        </w:tc>
      </w:tr>
    </w:tbl>
    <w:p w:rsidR="00C40D00" w:rsidRDefault="00C40D00" w:rsidP="00C40D00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D00" w:rsidRDefault="00C40D00" w:rsidP="00C40D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0D00" w:rsidRDefault="00C40D00" w:rsidP="00C40D00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0D00" w:rsidRDefault="00C40D00" w:rsidP="00C40D00">
      <w:pPr>
        <w:spacing w:after="0" w:line="240" w:lineRule="auto"/>
        <w:ind w:left="360" w:right="-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0D00" w:rsidRDefault="00C40D00" w:rsidP="00C40D00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40D00" w:rsidRDefault="00C40D00" w:rsidP="00C40D00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40D00" w:rsidRDefault="00C40D00" w:rsidP="00C40D00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40D00" w:rsidRDefault="00C40D00" w:rsidP="00C40D00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40D00" w:rsidRDefault="00C40D00" w:rsidP="00C40D00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РАБОЧАЯ</w:t>
      </w:r>
    </w:p>
    <w:p w:rsidR="00C40D00" w:rsidRDefault="00C40D00" w:rsidP="00C40D00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ПРОГРАММА</w:t>
      </w:r>
    </w:p>
    <w:p w:rsidR="00C40D00" w:rsidRDefault="00C40D00" w:rsidP="00C40D00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по </w:t>
      </w:r>
      <w:r w:rsidR="00F127AC">
        <w:rPr>
          <w:rFonts w:ascii="Times New Roman" w:eastAsia="Times New Roman" w:hAnsi="Times New Roman" w:cs="Times New Roman"/>
          <w:b/>
          <w:sz w:val="48"/>
          <w:szCs w:val="48"/>
        </w:rPr>
        <w:t>литературному чтению</w:t>
      </w:r>
    </w:p>
    <w:p w:rsidR="00C40D00" w:rsidRDefault="00C40D00" w:rsidP="00C40D00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40D00" w:rsidRDefault="00F127AC" w:rsidP="00C40D00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F127AC">
        <w:rPr>
          <w:rFonts w:ascii="Times New Roman" w:eastAsia="Times New Roman" w:hAnsi="Times New Roman" w:cs="Times New Roman"/>
          <w:b/>
          <w:sz w:val="48"/>
          <w:szCs w:val="48"/>
        </w:rPr>
        <w:t>4</w:t>
      </w:r>
      <w:r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 </w:t>
      </w:r>
      <w:r w:rsidR="00C40D00">
        <w:rPr>
          <w:rFonts w:ascii="Times New Roman" w:eastAsia="Times New Roman" w:hAnsi="Times New Roman" w:cs="Times New Roman"/>
          <w:b/>
          <w:sz w:val="48"/>
          <w:szCs w:val="48"/>
        </w:rPr>
        <w:t>класс</w:t>
      </w:r>
    </w:p>
    <w:p w:rsidR="00C40D00" w:rsidRDefault="00C40D00" w:rsidP="00C40D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D00" w:rsidRDefault="00C40D00" w:rsidP="00C40D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D00" w:rsidRDefault="00C40D00" w:rsidP="00C40D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D00" w:rsidRDefault="00C40D00" w:rsidP="00C40D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D00" w:rsidRDefault="00C40D00" w:rsidP="00C40D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D00" w:rsidRDefault="00C40D00" w:rsidP="00C40D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D00" w:rsidRDefault="00C40D00" w:rsidP="00C40D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D00" w:rsidRDefault="00C40D00" w:rsidP="00C40D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D00" w:rsidRDefault="00C40D00" w:rsidP="00C40D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D00" w:rsidRDefault="00C40D00" w:rsidP="00C40D00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40D00" w:rsidRPr="0059148E" w:rsidRDefault="00C40D00" w:rsidP="00C40D00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40D00" w:rsidRDefault="00C40D00" w:rsidP="00C40D00">
      <w:pPr>
        <w:widowControl w:val="0"/>
        <w:tabs>
          <w:tab w:val="left" w:pos="1802"/>
        </w:tabs>
        <w:autoSpaceDE w:val="0"/>
        <w:autoSpaceDN w:val="0"/>
        <w:spacing w:after="0" w:line="36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</w:p>
    <w:p w:rsidR="00C40D00" w:rsidRDefault="00C40D00" w:rsidP="00C40D00">
      <w:pPr>
        <w:widowControl w:val="0"/>
        <w:tabs>
          <w:tab w:val="left" w:pos="1802"/>
        </w:tabs>
        <w:autoSpaceDE w:val="0"/>
        <w:autoSpaceDN w:val="0"/>
        <w:spacing w:after="0" w:line="36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Рабочая программа составлена на основе:</w:t>
      </w:r>
    </w:p>
    <w:p w:rsidR="00C40D00" w:rsidRPr="00EB46EA" w:rsidRDefault="00C40D00" w:rsidP="00C40D00">
      <w:pPr>
        <w:widowControl w:val="0"/>
        <w:tabs>
          <w:tab w:val="left" w:pos="1802"/>
        </w:tabs>
        <w:autoSpaceDE w:val="0"/>
        <w:autoSpaceDN w:val="0"/>
        <w:spacing w:after="0" w:line="36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6EA">
        <w:rPr>
          <w:rFonts w:ascii="Times New Roman" w:hAnsi="Times New Roman" w:cs="Times New Roman"/>
          <w:sz w:val="28"/>
          <w:szCs w:val="28"/>
        </w:rPr>
        <w:t>Федерального</w:t>
      </w:r>
      <w:r w:rsidRPr="00EB46E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закона</w:t>
      </w:r>
      <w:r w:rsidRPr="00EB46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от</w:t>
      </w:r>
      <w:r w:rsidRPr="00EB46E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29.12.2012</w:t>
      </w:r>
      <w:r w:rsidRPr="00EB46E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N</w:t>
      </w:r>
      <w:r w:rsidRPr="00EB46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273-ФЗ</w:t>
      </w:r>
      <w:r w:rsidRPr="00EB46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(ред.</w:t>
      </w:r>
      <w:r w:rsidRPr="00EB46E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от</w:t>
      </w:r>
      <w:r w:rsidRPr="00EB46E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31.07.2020)</w:t>
      </w:r>
      <w:r w:rsidRPr="00EB46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"Об</w:t>
      </w:r>
      <w:r w:rsidRPr="00EB46E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образовании</w:t>
      </w:r>
      <w:r w:rsidRPr="00EB46E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в</w:t>
      </w:r>
      <w:r w:rsidRPr="00EB46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Российской</w:t>
      </w:r>
      <w:r w:rsidRPr="00EB46E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Федерации"</w:t>
      </w:r>
      <w:r w:rsidRPr="00EB46E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(с</w:t>
      </w:r>
      <w:r w:rsidRPr="00EB46E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изм.</w:t>
      </w:r>
      <w:r w:rsidRPr="00EB46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и</w:t>
      </w:r>
      <w:r w:rsidRPr="00EB46E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доп.,</w:t>
      </w:r>
      <w:r w:rsidRPr="00EB46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вступ.</w:t>
      </w:r>
      <w:r w:rsidRPr="00EB46E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в</w:t>
      </w:r>
      <w:r w:rsidRPr="00EB46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силу</w:t>
      </w:r>
      <w:r w:rsidRPr="00EB46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с</w:t>
      </w:r>
      <w:r w:rsidRPr="00EB46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01.09.2020)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0D00" w:rsidRPr="00EB46EA" w:rsidRDefault="00C40D00" w:rsidP="00C40D00">
      <w:pPr>
        <w:widowControl w:val="0"/>
        <w:tabs>
          <w:tab w:val="left" w:pos="1802"/>
        </w:tabs>
        <w:autoSpaceDE w:val="0"/>
        <w:autoSpaceDN w:val="0"/>
        <w:spacing w:after="0" w:line="360" w:lineRule="auto"/>
        <w:ind w:right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6EA">
        <w:rPr>
          <w:rFonts w:ascii="Times New Roman" w:hAnsi="Times New Roman" w:cs="Times New Roman"/>
          <w:sz w:val="28"/>
          <w:szCs w:val="28"/>
        </w:rPr>
        <w:t>Федерального</w:t>
      </w:r>
      <w:r w:rsidRPr="00EB46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EB46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B46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стандарта</w:t>
      </w:r>
      <w:r w:rsidRPr="00EB46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начального</w:t>
      </w:r>
      <w:r w:rsidRPr="00EB46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общего</w:t>
      </w:r>
      <w:r w:rsidRPr="00EB46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образования,</w:t>
      </w:r>
      <w:r w:rsidRPr="00EB46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утвержденного</w:t>
      </w:r>
      <w:r w:rsidRPr="00EB46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приказом</w:t>
      </w:r>
      <w:r w:rsidRPr="00EB46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Министерства образования и науки РФ от 06 октября 2009 года № 373 (в ред. приказов от 26 ноября 2010 г. № 1241, от 22 сентября</w:t>
      </w:r>
      <w:r w:rsidRPr="00EB46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2011 г. № 2357, от 18 декабря 2012 г. № 1060, от 29 декабря 2014 г. № 1643, от 18 мая 2015 № 507, от 31 декабря 2015 г. №1576, от</w:t>
      </w:r>
      <w:r w:rsidRPr="00EB46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46EA">
        <w:rPr>
          <w:rFonts w:ascii="Times New Roman" w:hAnsi="Times New Roman" w:cs="Times New Roman"/>
          <w:sz w:val="28"/>
          <w:szCs w:val="28"/>
        </w:rPr>
        <w:t>11</w:t>
      </w:r>
      <w:r w:rsidRPr="00EB46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2020 №712);</w:t>
      </w:r>
    </w:p>
    <w:p w:rsidR="00C40D00" w:rsidRDefault="00C40D00" w:rsidP="00C40D00">
      <w:pPr>
        <w:widowControl w:val="0"/>
        <w:tabs>
          <w:tab w:val="left" w:pos="1802"/>
        </w:tabs>
        <w:autoSpaceDE w:val="0"/>
        <w:autoSpaceDN w:val="0"/>
        <w:spacing w:after="0" w:line="360" w:lineRule="auto"/>
        <w:ind w:right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примерной программы начального общего образования по </w:t>
      </w:r>
      <w:r w:rsidR="004D687A">
        <w:rPr>
          <w:rFonts w:ascii="Times New Roman" w:hAnsi="Times New Roman" w:cs="Times New Roman"/>
          <w:sz w:val="28"/>
          <w:szCs w:val="28"/>
        </w:rPr>
        <w:t xml:space="preserve">литературному чтению </w:t>
      </w:r>
      <w:r>
        <w:rPr>
          <w:rFonts w:ascii="Times New Roman" w:hAnsi="Times New Roman" w:cs="Times New Roman"/>
          <w:sz w:val="28"/>
          <w:szCs w:val="28"/>
        </w:rPr>
        <w:t>для 1-4 классов, рекомендованной Министерством образования и науки Российской Федерации;</w:t>
      </w:r>
    </w:p>
    <w:p w:rsidR="00C40D00" w:rsidRPr="00CC5CFF" w:rsidRDefault="00C40D00" w:rsidP="00CC5CFF">
      <w:pPr>
        <w:spacing w:line="36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C5CFF">
        <w:rPr>
          <w:rFonts w:ascii="Times New Roman" w:hAnsi="Times New Roman" w:cs="Times New Roman"/>
          <w:sz w:val="28"/>
          <w:szCs w:val="28"/>
        </w:rPr>
        <w:t xml:space="preserve">- </w:t>
      </w:r>
      <w:r w:rsidR="00CC5CFF" w:rsidRPr="00CC5CFF">
        <w:rPr>
          <w:rStyle w:val="a8"/>
          <w:rFonts w:ascii="Times New Roman" w:hAnsi="Times New Roman" w:cs="Times New Roman"/>
          <w:i w:val="0"/>
          <w:sz w:val="28"/>
          <w:szCs w:val="28"/>
        </w:rPr>
        <w:t>авторской программы Н. Ф. Виноградовой,  И. С. Хомяковой,                                  И. В. Сафроновой, утверждённой Министерством образования РФ  «Литературное чтение. 1-4 классы» к комплекту учебников «Начальная школа XXI века</w:t>
      </w:r>
      <w:r w:rsidR="00541EAF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C40D00" w:rsidRDefault="00C40D00" w:rsidP="00C40D00">
      <w:pPr>
        <w:pStyle w:val="a3"/>
        <w:numPr>
          <w:ilvl w:val="0"/>
          <w:numId w:val="1"/>
        </w:num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0E5393" w:rsidRDefault="00C40D00" w:rsidP="000E539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 w:rsidRPr="00716600">
        <w:rPr>
          <w:rFonts w:ascii="Times New Roman" w:hAnsi="Times New Roman" w:cs="Times New Roman"/>
          <w:b/>
          <w:sz w:val="28"/>
          <w:szCs w:val="28"/>
        </w:rPr>
        <w:t>У</w:t>
      </w:r>
      <w:r w:rsidR="000E5393">
        <w:rPr>
          <w:rFonts w:ascii="Times New Roman" w:hAnsi="Times New Roman" w:cs="Times New Roman"/>
          <w:b/>
          <w:sz w:val="28"/>
          <w:szCs w:val="28"/>
        </w:rPr>
        <w:t>ЧЕБНОГО ПРЕДМЕТА «ЛИТЕРАТУРНОЕ ЧТЕНИЕ</w:t>
      </w:r>
      <w:r w:rsidRPr="00716600">
        <w:rPr>
          <w:rFonts w:ascii="Times New Roman" w:hAnsi="Times New Roman" w:cs="Times New Roman"/>
          <w:b/>
          <w:sz w:val="28"/>
          <w:szCs w:val="28"/>
        </w:rPr>
        <w:t>»</w:t>
      </w:r>
    </w:p>
    <w:p w:rsidR="000E5393" w:rsidRDefault="000E5393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E539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концу обучения в четвертом классе ученик достигнет следующих </w:t>
      </w:r>
      <w:r w:rsidRPr="000E5393">
        <w:rPr>
          <w:rFonts w:ascii="Times New Roman" w:hAnsi="Times New Roman" w:cs="Times New Roman"/>
          <w:b/>
          <w:sz w:val="28"/>
          <w:szCs w:val="28"/>
        </w:rPr>
        <w:t>предметных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0E5393" w:rsidRPr="000E5393" w:rsidRDefault="000E5393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5393">
        <w:rPr>
          <w:rFonts w:ascii="Times New Roman" w:hAnsi="Times New Roman" w:cs="Times New Roman"/>
          <w:b/>
          <w:sz w:val="28"/>
          <w:szCs w:val="28"/>
        </w:rPr>
        <w:t>На базовом уровне:</w:t>
      </w:r>
    </w:p>
    <w:p w:rsidR="000E5393" w:rsidRDefault="000E5393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760D4E">
        <w:rPr>
          <w:rFonts w:ascii="Times New Roman" w:hAnsi="Times New Roman" w:cs="Times New Roman"/>
          <w:i/>
          <w:sz w:val="28"/>
          <w:szCs w:val="28"/>
        </w:rPr>
        <w:t>соотносить</w:t>
      </w:r>
      <w:r>
        <w:rPr>
          <w:rFonts w:ascii="Times New Roman" w:hAnsi="Times New Roman" w:cs="Times New Roman"/>
          <w:sz w:val="28"/>
          <w:szCs w:val="28"/>
        </w:rPr>
        <w:t xml:space="preserve"> изученные произведения с его автором;</w:t>
      </w:r>
    </w:p>
    <w:p w:rsidR="000E5393" w:rsidRDefault="000E5393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760D4E">
        <w:rPr>
          <w:rFonts w:ascii="Times New Roman" w:hAnsi="Times New Roman" w:cs="Times New Roman"/>
          <w:i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жанр произведения: обосновывать принадлежность произведения к данному жару;</w:t>
      </w:r>
    </w:p>
    <w:p w:rsidR="000E5393" w:rsidRDefault="000E5393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760D4E">
        <w:rPr>
          <w:rFonts w:ascii="Times New Roman" w:hAnsi="Times New Roman" w:cs="Times New Roman"/>
          <w:i/>
          <w:sz w:val="28"/>
          <w:szCs w:val="28"/>
        </w:rPr>
        <w:t>группировать (классифицировать)</w:t>
      </w:r>
      <w:r w:rsidR="001E2970">
        <w:rPr>
          <w:rFonts w:ascii="Times New Roman" w:hAnsi="Times New Roman" w:cs="Times New Roman"/>
          <w:sz w:val="28"/>
          <w:szCs w:val="28"/>
        </w:rPr>
        <w:t xml:space="preserve"> произведения по жанрам;</w:t>
      </w:r>
    </w:p>
    <w:p w:rsidR="001E2970" w:rsidRDefault="001E2970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760D4E">
        <w:rPr>
          <w:rFonts w:ascii="Times New Roman" w:hAnsi="Times New Roman" w:cs="Times New Roman"/>
          <w:i/>
          <w:sz w:val="28"/>
          <w:szCs w:val="28"/>
        </w:rPr>
        <w:t>сравнивать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по теме, главной мысли (морали), жанру;</w:t>
      </w:r>
    </w:p>
    <w:p w:rsidR="00760D4E" w:rsidRDefault="00760D4E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760D4E">
        <w:rPr>
          <w:rFonts w:ascii="Times New Roman" w:hAnsi="Times New Roman" w:cs="Times New Roman"/>
          <w:i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героя произведения (с опорой на текст); </w:t>
      </w:r>
    </w:p>
    <w:p w:rsidR="001E2970" w:rsidRDefault="001E2970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Pr="00760D4E">
        <w:rPr>
          <w:rFonts w:ascii="Times New Roman" w:hAnsi="Times New Roman" w:cs="Times New Roman"/>
          <w:i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язык произведения: находить выразительные средства (сравнение, метафора, олицетворение, гипербола);</w:t>
      </w:r>
    </w:p>
    <w:p w:rsidR="001E2970" w:rsidRDefault="001E2970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760D4E">
        <w:rPr>
          <w:rFonts w:ascii="Times New Roman" w:hAnsi="Times New Roman" w:cs="Times New Roman"/>
          <w:i/>
          <w:sz w:val="28"/>
          <w:szCs w:val="28"/>
        </w:rPr>
        <w:t xml:space="preserve">восстанавливать </w:t>
      </w:r>
      <w:r>
        <w:rPr>
          <w:rFonts w:ascii="Times New Roman" w:hAnsi="Times New Roman" w:cs="Times New Roman"/>
          <w:sz w:val="28"/>
          <w:szCs w:val="28"/>
        </w:rPr>
        <w:t>нарушенную последовательность событий (сюжет);</w:t>
      </w:r>
    </w:p>
    <w:p w:rsidR="001E2970" w:rsidRDefault="001E2970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760D4E">
        <w:rPr>
          <w:rFonts w:ascii="Times New Roman" w:hAnsi="Times New Roman" w:cs="Times New Roman"/>
          <w:i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план пересказа художественного текста;</w:t>
      </w:r>
    </w:p>
    <w:p w:rsidR="001E2970" w:rsidRDefault="001E2970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760D4E">
        <w:rPr>
          <w:rFonts w:ascii="Times New Roman" w:hAnsi="Times New Roman" w:cs="Times New Roman"/>
          <w:i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книгу по её элементам. </w:t>
      </w:r>
    </w:p>
    <w:p w:rsidR="001E2970" w:rsidRPr="00760D4E" w:rsidRDefault="001E2970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0D4E">
        <w:rPr>
          <w:rFonts w:ascii="Times New Roman" w:hAnsi="Times New Roman" w:cs="Times New Roman"/>
          <w:b/>
          <w:sz w:val="28"/>
          <w:szCs w:val="28"/>
        </w:rPr>
        <w:t>На повышенном уровне:</w:t>
      </w:r>
    </w:p>
    <w:p w:rsidR="001E2970" w:rsidRDefault="001E2970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760D4E">
        <w:rPr>
          <w:rFonts w:ascii="Times New Roman" w:hAnsi="Times New Roman" w:cs="Times New Roman"/>
          <w:i/>
          <w:sz w:val="28"/>
          <w:szCs w:val="28"/>
        </w:rPr>
        <w:t>оценивать</w:t>
      </w:r>
      <w:r>
        <w:rPr>
          <w:rFonts w:ascii="Times New Roman" w:hAnsi="Times New Roman" w:cs="Times New Roman"/>
          <w:sz w:val="28"/>
          <w:szCs w:val="28"/>
        </w:rPr>
        <w:t xml:space="preserve"> значимость произведения (назначение, решение нравственных проблем, художественные достоинства и пр.);</w:t>
      </w:r>
    </w:p>
    <w:p w:rsidR="001E2970" w:rsidRDefault="001E2970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3339B" w:rsidRPr="00CC14DE">
        <w:rPr>
          <w:rFonts w:ascii="Times New Roman" w:hAnsi="Times New Roman" w:cs="Times New Roman"/>
          <w:i/>
          <w:sz w:val="28"/>
          <w:szCs w:val="28"/>
        </w:rPr>
        <w:t xml:space="preserve">устанавливать </w:t>
      </w:r>
      <w:r w:rsidR="0063339B">
        <w:rPr>
          <w:rFonts w:ascii="Times New Roman" w:hAnsi="Times New Roman" w:cs="Times New Roman"/>
          <w:sz w:val="28"/>
          <w:szCs w:val="28"/>
        </w:rPr>
        <w:t>причинно-следственные связи в сюжете фольклорного и художественного текста;</w:t>
      </w:r>
    </w:p>
    <w:p w:rsidR="0063339B" w:rsidRDefault="0063339B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CC14DE">
        <w:rPr>
          <w:rFonts w:ascii="Times New Roman" w:hAnsi="Times New Roman" w:cs="Times New Roman"/>
          <w:i/>
          <w:sz w:val="28"/>
          <w:szCs w:val="28"/>
        </w:rPr>
        <w:t xml:space="preserve">выделять </w:t>
      </w:r>
      <w:r>
        <w:rPr>
          <w:rFonts w:ascii="Times New Roman" w:hAnsi="Times New Roman" w:cs="Times New Roman"/>
          <w:sz w:val="28"/>
          <w:szCs w:val="28"/>
        </w:rPr>
        <w:t>главную и второстепенную информацию в процессе анализа художественного текста;</w:t>
      </w:r>
    </w:p>
    <w:p w:rsidR="0063339B" w:rsidRDefault="0063339B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CC14DE">
        <w:rPr>
          <w:rFonts w:ascii="Times New Roman" w:hAnsi="Times New Roman" w:cs="Times New Roman"/>
          <w:i/>
          <w:sz w:val="28"/>
          <w:szCs w:val="28"/>
        </w:rPr>
        <w:t>представлять (</w:t>
      </w:r>
      <w:r w:rsidR="00CC14DE" w:rsidRPr="00CC14DE">
        <w:rPr>
          <w:rFonts w:ascii="Times New Roman" w:hAnsi="Times New Roman" w:cs="Times New Roman"/>
          <w:i/>
          <w:sz w:val="28"/>
          <w:szCs w:val="28"/>
        </w:rPr>
        <w:t>предполагать)</w:t>
      </w:r>
      <w:r w:rsidR="00CC14DE">
        <w:rPr>
          <w:rFonts w:ascii="Times New Roman" w:hAnsi="Times New Roman" w:cs="Times New Roman"/>
          <w:sz w:val="28"/>
          <w:szCs w:val="28"/>
        </w:rPr>
        <w:t xml:space="preserve"> содержание текста по заголовку, теме, иллюстрациям, схемам, таблицам;</w:t>
      </w:r>
    </w:p>
    <w:p w:rsidR="00CC14DE" w:rsidRDefault="00CC14DE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CC14DE">
        <w:rPr>
          <w:rFonts w:ascii="Times New Roman" w:hAnsi="Times New Roman" w:cs="Times New Roman"/>
          <w:i/>
          <w:sz w:val="28"/>
          <w:szCs w:val="28"/>
        </w:rPr>
        <w:t xml:space="preserve">определять </w:t>
      </w:r>
      <w:r>
        <w:rPr>
          <w:rFonts w:ascii="Times New Roman" w:hAnsi="Times New Roman" w:cs="Times New Roman"/>
          <w:sz w:val="28"/>
          <w:szCs w:val="28"/>
        </w:rPr>
        <w:t>существенный признак классификации по родам, видам и жанрам фольклорных и художественных текстов;</w:t>
      </w:r>
    </w:p>
    <w:p w:rsidR="00E57A03" w:rsidRDefault="00E57A03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901A8B">
        <w:rPr>
          <w:rFonts w:ascii="Times New Roman" w:hAnsi="Times New Roman" w:cs="Times New Roman"/>
          <w:i/>
          <w:sz w:val="28"/>
          <w:szCs w:val="28"/>
        </w:rPr>
        <w:t>подбирать</w:t>
      </w:r>
      <w:r>
        <w:rPr>
          <w:rFonts w:ascii="Times New Roman" w:hAnsi="Times New Roman" w:cs="Times New Roman"/>
          <w:sz w:val="28"/>
          <w:szCs w:val="28"/>
        </w:rPr>
        <w:t xml:space="preserve"> для самостоятельного чтения вслух средства выразительности (интонации, логические ударения, темп речи, тембр голоса);</w:t>
      </w:r>
    </w:p>
    <w:p w:rsidR="00E57A03" w:rsidRDefault="00E57A03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901A8B">
        <w:rPr>
          <w:rFonts w:ascii="Times New Roman" w:hAnsi="Times New Roman" w:cs="Times New Roman"/>
          <w:i/>
          <w:sz w:val="28"/>
          <w:szCs w:val="28"/>
        </w:rPr>
        <w:t xml:space="preserve">взаимодействовать </w:t>
      </w:r>
      <w:r>
        <w:rPr>
          <w:rFonts w:ascii="Times New Roman" w:hAnsi="Times New Roman" w:cs="Times New Roman"/>
          <w:sz w:val="28"/>
          <w:szCs w:val="28"/>
        </w:rPr>
        <w:t>с партнером по выразительному чтению диалогов, по ролям и др.;</w:t>
      </w:r>
    </w:p>
    <w:p w:rsidR="00E57A03" w:rsidRDefault="00E57A03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901A8B">
        <w:rPr>
          <w:rFonts w:ascii="Times New Roman" w:hAnsi="Times New Roman" w:cs="Times New Roman"/>
          <w:i/>
          <w:sz w:val="28"/>
          <w:szCs w:val="28"/>
        </w:rPr>
        <w:t>предполагать</w:t>
      </w:r>
      <w:r>
        <w:rPr>
          <w:rFonts w:ascii="Times New Roman" w:hAnsi="Times New Roman" w:cs="Times New Roman"/>
          <w:sz w:val="28"/>
          <w:szCs w:val="28"/>
        </w:rPr>
        <w:t xml:space="preserve"> действия, которые могут произойти в воображаемых ситуациях («Если бы…»);</w:t>
      </w:r>
    </w:p>
    <w:p w:rsidR="00E57A03" w:rsidRDefault="00E57A03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901A8B">
        <w:rPr>
          <w:rFonts w:ascii="Times New Roman" w:hAnsi="Times New Roman" w:cs="Times New Roman"/>
          <w:i/>
          <w:sz w:val="28"/>
          <w:szCs w:val="28"/>
        </w:rPr>
        <w:t>сочинять</w:t>
      </w:r>
      <w:r>
        <w:rPr>
          <w:rFonts w:ascii="Times New Roman" w:hAnsi="Times New Roman" w:cs="Times New Roman"/>
          <w:sz w:val="28"/>
          <w:szCs w:val="28"/>
        </w:rPr>
        <w:t xml:space="preserve"> небольшие тексты описательного и повествовательного</w:t>
      </w:r>
      <w:r w:rsidR="00206FA0">
        <w:rPr>
          <w:rFonts w:ascii="Times New Roman" w:hAnsi="Times New Roman" w:cs="Times New Roman"/>
          <w:sz w:val="28"/>
          <w:szCs w:val="28"/>
        </w:rPr>
        <w:t xml:space="preserve"> характера (по мотивам фольклорного и художественного произведений);</w:t>
      </w:r>
    </w:p>
    <w:p w:rsidR="00206FA0" w:rsidRDefault="00206FA0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901A8B">
        <w:rPr>
          <w:rFonts w:ascii="Times New Roman" w:hAnsi="Times New Roman" w:cs="Times New Roman"/>
          <w:i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аннотацию художественного текста;</w:t>
      </w:r>
    </w:p>
    <w:p w:rsidR="00206FA0" w:rsidRDefault="00206FA0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901A8B">
        <w:rPr>
          <w:rFonts w:ascii="Times New Roman" w:hAnsi="Times New Roman" w:cs="Times New Roman"/>
          <w:i/>
          <w:sz w:val="28"/>
          <w:szCs w:val="28"/>
        </w:rPr>
        <w:t>заполнять</w:t>
      </w:r>
      <w:r>
        <w:rPr>
          <w:rFonts w:ascii="Times New Roman" w:hAnsi="Times New Roman" w:cs="Times New Roman"/>
          <w:sz w:val="28"/>
          <w:szCs w:val="28"/>
        </w:rPr>
        <w:t xml:space="preserve"> каталожную карточку.</w:t>
      </w:r>
    </w:p>
    <w:p w:rsidR="00DA4904" w:rsidRPr="0046735E" w:rsidRDefault="00DA4904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735E">
        <w:rPr>
          <w:rFonts w:ascii="Times New Roman" w:hAnsi="Times New Roman" w:cs="Times New Roman"/>
          <w:b/>
          <w:sz w:val="28"/>
          <w:szCs w:val="28"/>
        </w:rPr>
        <w:t>Метапредметные результаты (универсальные учебные действия)</w:t>
      </w:r>
    </w:p>
    <w:p w:rsidR="00DA4904" w:rsidRPr="0046735E" w:rsidRDefault="00DA4904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735E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CC14DE" w:rsidRDefault="0046735E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Pr="00AF4DAF">
        <w:rPr>
          <w:rFonts w:ascii="Times New Roman" w:hAnsi="Times New Roman" w:cs="Times New Roman"/>
          <w:i/>
          <w:sz w:val="28"/>
          <w:szCs w:val="28"/>
        </w:rPr>
        <w:t>различать</w:t>
      </w:r>
      <w:r>
        <w:rPr>
          <w:rFonts w:ascii="Times New Roman" w:hAnsi="Times New Roman" w:cs="Times New Roman"/>
          <w:sz w:val="28"/>
          <w:szCs w:val="28"/>
        </w:rPr>
        <w:t xml:space="preserve"> учебные тексты по их назначению – текст-инструкция, справочный текст, информационный текст;</w:t>
      </w:r>
    </w:p>
    <w:p w:rsidR="0046735E" w:rsidRDefault="0046735E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AF4DAF">
        <w:rPr>
          <w:rFonts w:ascii="Times New Roman" w:hAnsi="Times New Roman" w:cs="Times New Roman"/>
          <w:i/>
          <w:sz w:val="28"/>
          <w:szCs w:val="28"/>
        </w:rPr>
        <w:t xml:space="preserve">выделять </w:t>
      </w:r>
      <w:r>
        <w:rPr>
          <w:rFonts w:ascii="Times New Roman" w:hAnsi="Times New Roman" w:cs="Times New Roman"/>
          <w:sz w:val="28"/>
          <w:szCs w:val="28"/>
        </w:rPr>
        <w:t>существенные и устойчивые (в соответствии с учебной задачей) свойства объектов (явлений, отношений);</w:t>
      </w:r>
    </w:p>
    <w:p w:rsidR="0046735E" w:rsidRDefault="0046735E" w:rsidP="000E53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AF4DAF">
        <w:rPr>
          <w:rFonts w:ascii="Times New Roman" w:hAnsi="Times New Roman" w:cs="Times New Roman"/>
          <w:i/>
          <w:sz w:val="28"/>
          <w:szCs w:val="28"/>
        </w:rPr>
        <w:t>кодировать</w:t>
      </w:r>
      <w:r>
        <w:rPr>
          <w:rFonts w:ascii="Times New Roman" w:hAnsi="Times New Roman" w:cs="Times New Roman"/>
          <w:sz w:val="28"/>
          <w:szCs w:val="28"/>
        </w:rPr>
        <w:t xml:space="preserve"> текстовую информацию в таблице, схеме.</w:t>
      </w:r>
    </w:p>
    <w:p w:rsidR="001F3367" w:rsidRDefault="0046735E" w:rsidP="001F336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3367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УУД: </w:t>
      </w:r>
    </w:p>
    <w:p w:rsidR="001F3367" w:rsidRPr="001F3367" w:rsidRDefault="001F3367" w:rsidP="001F336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3367">
        <w:rPr>
          <w:rFonts w:ascii="Times New Roman" w:hAnsi="Times New Roman" w:cs="Times New Roman"/>
          <w:sz w:val="28"/>
          <w:szCs w:val="28"/>
        </w:rPr>
        <w:t xml:space="preserve">      - </w:t>
      </w:r>
      <w:r w:rsidRPr="001F3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владеть </w:t>
      </w:r>
      <w:r w:rsidRPr="001F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чтением «про себя» текстов различных стилей и жанров;</w:t>
      </w:r>
    </w:p>
    <w:p w:rsidR="001F3367" w:rsidRDefault="001F3367" w:rsidP="001F3367">
      <w:pPr>
        <w:shd w:val="clear" w:color="auto" w:fill="FFFFFF"/>
        <w:spacing w:before="30" w:after="30" w:line="36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1F3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участвовать </w:t>
      </w:r>
      <w:r w:rsidRPr="001F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диалоге: «удерживать» тему диалога; адекватно отвечать на вопросы; дополнять ответы участников; строить небольшие суждения – оппонировать участникам;</w:t>
      </w:r>
    </w:p>
    <w:p w:rsidR="001F3367" w:rsidRPr="001F3367" w:rsidRDefault="001F3367" w:rsidP="001F3367">
      <w:pPr>
        <w:shd w:val="clear" w:color="auto" w:fill="FFFFFF"/>
        <w:spacing w:before="30" w:after="3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Pr="001F3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строить </w:t>
      </w:r>
      <w:r w:rsidRPr="001F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высказывание в соответствии с ситуацией общения;</w:t>
      </w:r>
    </w:p>
    <w:p w:rsidR="001F3367" w:rsidRPr="001F3367" w:rsidRDefault="001F3367" w:rsidP="001F3367">
      <w:pPr>
        <w:shd w:val="clear" w:color="auto" w:fill="FFFFFF"/>
        <w:spacing w:before="30" w:after="3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Pr="001F3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характеризовать </w:t>
      </w:r>
      <w:r w:rsidRPr="001F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виды текста – художественный, учебный, научно-познавательный;</w:t>
      </w:r>
    </w:p>
    <w:p w:rsidR="001F3367" w:rsidRPr="001F3367" w:rsidRDefault="001F3367" w:rsidP="001F3367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3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конструировать </w:t>
      </w:r>
      <w:r w:rsidRPr="001F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о главной мысли, теме текста.</w:t>
      </w:r>
    </w:p>
    <w:p w:rsidR="001F3367" w:rsidRPr="001F3367" w:rsidRDefault="001F3367" w:rsidP="001F336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F3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1F3367" w:rsidRPr="001F3367" w:rsidRDefault="00171EDB" w:rsidP="00171EDB">
      <w:pPr>
        <w:shd w:val="clear" w:color="auto" w:fill="FFFFFF"/>
        <w:spacing w:before="30" w:after="3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7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3367" w:rsidRPr="00CF32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планировать </w:t>
      </w:r>
      <w:r w:rsidR="001F3367" w:rsidRPr="0017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деятельность, составлять пошаговый алгоритм действий;</w:t>
      </w:r>
    </w:p>
    <w:p w:rsidR="001F3367" w:rsidRPr="001F3367" w:rsidRDefault="00171EDB" w:rsidP="00171EDB">
      <w:pPr>
        <w:shd w:val="clear" w:color="auto" w:fill="FFFFFF"/>
        <w:spacing w:before="30" w:after="3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1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171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 </w:t>
      </w:r>
      <w:r w:rsidR="001F3367" w:rsidRPr="0017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побуждения со стороны ошибки в своей работе, устанавливать их причины;</w:t>
      </w:r>
    </w:p>
    <w:p w:rsidR="001F3367" w:rsidRPr="001F3367" w:rsidRDefault="00171EDB" w:rsidP="00171EDB">
      <w:pPr>
        <w:shd w:val="clear" w:color="auto" w:fill="FFFFFF"/>
        <w:spacing w:before="30" w:after="3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1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171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корректировать </w:t>
      </w:r>
      <w:r w:rsidR="001F3367" w:rsidRPr="0017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работу в связи с установленными ошибками;</w:t>
      </w:r>
    </w:p>
    <w:p w:rsidR="001F3367" w:rsidRPr="001F3367" w:rsidRDefault="00171EDB" w:rsidP="00171EDB">
      <w:pPr>
        <w:shd w:val="clear" w:color="auto" w:fill="FFFFFF"/>
        <w:spacing w:before="30" w:after="3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1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171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строить прогнозы </w:t>
      </w:r>
      <w:r w:rsidR="001F3367" w:rsidRPr="0017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(предположения) о возможных трудностях решения учебной задачи;</w:t>
      </w:r>
    </w:p>
    <w:p w:rsidR="001F3367" w:rsidRPr="001F3367" w:rsidRDefault="00171EDB" w:rsidP="00171EDB">
      <w:pPr>
        <w:shd w:val="clear" w:color="auto" w:fill="FFFFFF"/>
        <w:spacing w:before="30" w:after="3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1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171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 </w:t>
      </w:r>
      <w:r w:rsidR="001F3367" w:rsidRPr="0017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возможности, успешность деятельности и необходимость приобретения новых знаний;</w:t>
      </w:r>
    </w:p>
    <w:p w:rsidR="001F3367" w:rsidRPr="001F3367" w:rsidRDefault="00171EDB" w:rsidP="00171EDB">
      <w:pPr>
        <w:shd w:val="clear" w:color="auto" w:fill="FFFFFF"/>
        <w:spacing w:before="30" w:after="3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1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171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 </w:t>
      </w:r>
      <w:r w:rsidR="001F3367" w:rsidRPr="0017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взаимодействия, необходимость контролировать свое поведение и поведение других участников взаимодействия, способность к принятию чужой точки зрения.</w:t>
      </w:r>
    </w:p>
    <w:p w:rsidR="001F3367" w:rsidRPr="001F3367" w:rsidRDefault="00CF322A" w:rsidP="00CF322A">
      <w:pPr>
        <w:shd w:val="clear" w:color="auto" w:fill="FFFFFF"/>
        <w:spacing w:after="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F3367" w:rsidRPr="00CF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начальной школе обучающийся должен иметь следующие основные </w:t>
      </w:r>
      <w:r w:rsidR="001F3367" w:rsidRPr="00CF3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 </w:t>
      </w:r>
      <w:r w:rsidR="001F3367" w:rsidRPr="00CF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достижения:</w:t>
      </w:r>
    </w:p>
    <w:p w:rsidR="001F3367" w:rsidRPr="001F3367" w:rsidRDefault="00CF322A" w:rsidP="00CF322A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F3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- </w:t>
      </w:r>
      <w:r w:rsidR="001F3367" w:rsidRPr="00CF3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соотносить </w:t>
      </w:r>
      <w:r w:rsidR="001F3367" w:rsidRPr="00CF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изученные произведения с его автором;</w:t>
      </w:r>
    </w:p>
    <w:p w:rsidR="001F3367" w:rsidRPr="001F3367" w:rsidRDefault="00CF322A" w:rsidP="00CF322A">
      <w:pPr>
        <w:shd w:val="clear" w:color="auto" w:fill="FFFFFF"/>
        <w:spacing w:before="30" w:after="3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F3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анализировать   текст:</w:t>
      </w:r>
      <w:r w:rsidR="001F3367" w:rsidRPr="00CF3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F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определять </w:t>
      </w:r>
      <w:r w:rsidR="001F3367" w:rsidRPr="00CF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и главную мысль художественно</w:t>
      </w:r>
      <w:r w:rsidRPr="00CF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текста, обосновывая примера</w:t>
      </w:r>
      <w:r w:rsidR="001F3367" w:rsidRPr="00CF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из него;</w:t>
      </w:r>
    </w:p>
    <w:p w:rsidR="001F3367" w:rsidRPr="001F3367" w:rsidRDefault="00CF322A" w:rsidP="00CF322A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F3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CF3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 </w:t>
      </w:r>
      <w:r w:rsidR="001F3367" w:rsidRPr="00CF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героя, используя текст произведения;</w:t>
      </w:r>
    </w:p>
    <w:p w:rsidR="001F3367" w:rsidRPr="001F3367" w:rsidRDefault="00CF322A" w:rsidP="00CF322A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F3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CF3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делить </w:t>
      </w:r>
      <w:r w:rsidR="001F3367" w:rsidRPr="00CF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 смысловые части, </w:t>
      </w:r>
      <w:r w:rsidR="001F3367" w:rsidRPr="00CF3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озаглавливать </w:t>
      </w:r>
      <w:r w:rsidR="001F3367" w:rsidRPr="00CF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их;</w:t>
      </w:r>
    </w:p>
    <w:p w:rsidR="001F3367" w:rsidRPr="001F3367" w:rsidRDefault="00CF322A" w:rsidP="00CF322A">
      <w:pPr>
        <w:shd w:val="clear" w:color="auto" w:fill="FFFFFF"/>
        <w:spacing w:before="30" w:after="3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F3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CF3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 </w:t>
      </w:r>
      <w:r w:rsidR="001F3367" w:rsidRPr="00CF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цитатный план пересказа художественного текста;</w:t>
      </w:r>
    </w:p>
    <w:p w:rsidR="001F3367" w:rsidRPr="001F3367" w:rsidRDefault="00CF322A" w:rsidP="00CF322A">
      <w:pPr>
        <w:shd w:val="clear" w:color="auto" w:fill="FFFFFF"/>
        <w:spacing w:before="30" w:after="3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</w:t>
      </w:r>
      <w:r w:rsidR="001F3367" w:rsidRPr="00CF3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каталоге, используя каталог, </w:t>
      </w:r>
      <w:r w:rsidRPr="00CF32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библиографическую карточку.  </w:t>
      </w:r>
    </w:p>
    <w:p w:rsidR="001F3367" w:rsidRPr="001F3367" w:rsidRDefault="001A0983" w:rsidP="001A0983">
      <w:pPr>
        <w:shd w:val="clear" w:color="auto" w:fill="FFFFFF"/>
        <w:spacing w:after="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F3367" w:rsidRPr="001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начальной школе обучающийся должен иметь следующие </w:t>
      </w:r>
      <w:r w:rsidR="001F3367" w:rsidRPr="001A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 </w:t>
      </w:r>
      <w:r w:rsidR="001F3367" w:rsidRPr="001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достижения.</w:t>
      </w:r>
    </w:p>
    <w:p w:rsidR="001F3367" w:rsidRPr="001F3367" w:rsidRDefault="001A0983" w:rsidP="001A098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3367" w:rsidRPr="001A09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УУД:</w:t>
      </w:r>
    </w:p>
    <w:p w:rsidR="001F3367" w:rsidRPr="001F3367" w:rsidRDefault="001A0983" w:rsidP="001A0983">
      <w:pPr>
        <w:shd w:val="clear" w:color="auto" w:fill="FFFFFF"/>
        <w:spacing w:before="30" w:after="3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="001F3367" w:rsidRPr="001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разного вида и жанра: определять тему и главную мысль;</w:t>
      </w:r>
    </w:p>
    <w:p w:rsidR="001F3367" w:rsidRPr="001F3367" w:rsidRDefault="001A0983" w:rsidP="001A0983">
      <w:pPr>
        <w:shd w:val="clear" w:color="auto" w:fill="FFFFFF"/>
        <w:spacing w:before="30" w:after="3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 </w:t>
      </w:r>
      <w:r w:rsidR="001F3367" w:rsidRPr="001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предъявленном тексте информацию, необходимую для решения поставленной задачи;</w:t>
      </w:r>
    </w:p>
    <w:p w:rsidR="001F3367" w:rsidRPr="001F3367" w:rsidRDefault="001A0983" w:rsidP="001A0983">
      <w:pPr>
        <w:shd w:val="clear" w:color="auto" w:fill="FFFFFF"/>
        <w:spacing w:before="30" w:after="3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 </w:t>
      </w:r>
      <w:r w:rsidR="001F3367" w:rsidRPr="001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источники получения информации: пользоваться словарями, справочниками, энциклопедиями;</w:t>
      </w:r>
    </w:p>
    <w:p w:rsidR="001F3367" w:rsidRPr="001F3367" w:rsidRDefault="001A0983" w:rsidP="001A0983">
      <w:pPr>
        <w:shd w:val="clear" w:color="auto" w:fill="FFFFFF"/>
        <w:spacing w:before="30" w:after="3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сопоставлять </w:t>
      </w:r>
      <w:r w:rsidR="001F3367" w:rsidRPr="001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разных видов текста (познавательно-информационного, справочного, инструктивного);</w:t>
      </w:r>
    </w:p>
    <w:p w:rsidR="001F3367" w:rsidRPr="001F3367" w:rsidRDefault="001A0983" w:rsidP="001A0983">
      <w:pPr>
        <w:shd w:val="clear" w:color="auto" w:fill="FFFFFF"/>
        <w:spacing w:before="30" w:after="3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осуществлять поиск </w:t>
      </w:r>
      <w:r w:rsidR="001F3367" w:rsidRPr="001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по заданной теме в предложенных источниках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выбору (текст, иллюстрация, та</w:t>
      </w:r>
      <w:r w:rsidR="001F3367" w:rsidRPr="001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блица);</w:t>
      </w:r>
    </w:p>
    <w:p w:rsidR="001F3367" w:rsidRPr="001F3367" w:rsidRDefault="001A0983" w:rsidP="001A0983">
      <w:pPr>
        <w:shd w:val="clear" w:color="auto" w:fill="FFFFFF"/>
        <w:spacing w:before="30" w:after="3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сопоставлять, сравнивать, обобщать </w:t>
      </w:r>
      <w:r w:rsidR="001F3367" w:rsidRPr="001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представленную информацию;</w:t>
      </w:r>
    </w:p>
    <w:p w:rsidR="001F3367" w:rsidRPr="001F3367" w:rsidRDefault="001A0983" w:rsidP="001A0983">
      <w:pPr>
        <w:shd w:val="clear" w:color="auto" w:fill="FFFFFF"/>
        <w:spacing w:before="30" w:after="3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="001F3367" w:rsidRPr="001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«пространство» текста: находить абзац; делить текст на части, озаглавливать их; выделять эпизоды;</w:t>
      </w:r>
    </w:p>
    <w:p w:rsidR="001F3367" w:rsidRPr="001F3367" w:rsidRDefault="001A0983" w:rsidP="001A0983">
      <w:pPr>
        <w:shd w:val="clear" w:color="auto" w:fill="FFFFFF"/>
        <w:spacing w:before="30" w:after="3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="001F3367" w:rsidRPr="001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3367"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читать</w:t>
      </w:r>
      <w:r w:rsidR="001F3367" w:rsidRPr="001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информацию, представленную в схематическом виде;</w:t>
      </w:r>
    </w:p>
    <w:p w:rsidR="001F3367" w:rsidRPr="001F3367" w:rsidRDefault="001A0983" w:rsidP="001A0983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1A0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представлять </w:t>
      </w:r>
      <w:r w:rsidR="001F3367" w:rsidRPr="001A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в схематическом виде.</w:t>
      </w:r>
    </w:p>
    <w:p w:rsidR="001F3367" w:rsidRPr="001F3367" w:rsidRDefault="00D41372" w:rsidP="00D4137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владеть чтением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 различных стилей и жанров;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осознавать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прочитанный «про себя» текст, 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выделять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главную мысль и тему;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информацию для решения речевой задачи;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строить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доказательства для аргументации своей точки зрения;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 представленные в тексте, по самостоятельно выбранным критериям;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слова по контексту;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осуществлять поиск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слова по справочнику;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строить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высказывание в соответствии с задачами коммуникации;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восстанавливать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нарушенную последовательность событий (действий в познавательно-информационном и справочном текстах);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(описание, рассуждение, повествование) в устной и письменной формах;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пересказа;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пересказывать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текст, используя разные виды пересказа (подробно /полно, кратко, фрагментарно);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краткую аннотацию текста.</w:t>
      </w:r>
    </w:p>
    <w:p w:rsidR="001F3367" w:rsidRPr="001F3367" w:rsidRDefault="00D41372" w:rsidP="00D4137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контролировать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и результат выполнения задания; находить ошибки в работе (в том числе собственной);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объяснять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причину ошибку, исправлять ее;</w:t>
      </w:r>
    </w:p>
    <w:p w:rsidR="001F3367" w:rsidRPr="001F3367" w:rsidRDefault="00D41372" w:rsidP="00D41372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- </w:t>
      </w:r>
      <w:r w:rsidR="001F3367" w:rsidRPr="00D4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 </w:t>
      </w:r>
      <w:r w:rsidR="001F3367" w:rsidRPr="00D4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 выполненную работу.</w:t>
      </w:r>
    </w:p>
    <w:p w:rsidR="001F3367" w:rsidRPr="001F3367" w:rsidRDefault="003478D3" w:rsidP="003478D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метапредметный характер. Данная программа обеспечивает достижение необходимых личностных, метапредметных, предметных результатов освоения курса, заложенных в ФГОС НОО:</w:t>
      </w:r>
    </w:p>
    <w:p w:rsidR="001F3367" w:rsidRPr="001F3367" w:rsidRDefault="00A32CC0" w:rsidP="003478D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="001F3367" w:rsidRPr="00347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3367" w:rsidRPr="001F3367" w:rsidRDefault="00A32CC0" w:rsidP="003478D3">
      <w:pPr>
        <w:shd w:val="clear" w:color="auto" w:fill="FFFFFF"/>
        <w:spacing w:after="0" w:line="360" w:lineRule="auto"/>
        <w:ind w:right="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3478D3" w:rsidRDefault="00A32CC0" w:rsidP="003478D3">
      <w:pPr>
        <w:shd w:val="clear" w:color="auto" w:fill="FFFFFF"/>
        <w:spacing w:after="0" w:line="360" w:lineRule="auto"/>
        <w:ind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478D3" w:rsidRDefault="00A32CC0" w:rsidP="003478D3">
      <w:pPr>
        <w:shd w:val="clear" w:color="auto" w:fill="FFFFFF"/>
        <w:spacing w:after="0" w:line="360" w:lineRule="auto"/>
        <w:ind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478D3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3478D3" w:rsidRDefault="00A32CC0" w:rsidP="003478D3">
      <w:pPr>
        <w:shd w:val="clear" w:color="auto" w:fill="FFFFFF"/>
        <w:spacing w:after="0" w:line="360" w:lineRule="auto"/>
        <w:ind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3478D3" w:rsidRDefault="00A32CC0" w:rsidP="003478D3">
      <w:pPr>
        <w:shd w:val="clear" w:color="auto" w:fill="FFFFFF"/>
        <w:spacing w:after="0" w:line="360" w:lineRule="auto"/>
        <w:ind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478D3" w:rsidRDefault="003478D3" w:rsidP="003478D3">
      <w:pPr>
        <w:shd w:val="clear" w:color="auto" w:fill="FFFFFF"/>
        <w:spacing w:after="0" w:line="360" w:lineRule="auto"/>
        <w:ind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478D3" w:rsidRDefault="003478D3" w:rsidP="003478D3">
      <w:pPr>
        <w:shd w:val="clear" w:color="auto" w:fill="FFFFFF"/>
        <w:spacing w:after="0" w:line="360" w:lineRule="auto"/>
        <w:ind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1F3367" w:rsidRPr="001F3367" w:rsidRDefault="003478D3" w:rsidP="003478D3">
      <w:pPr>
        <w:shd w:val="clear" w:color="auto" w:fill="FFFFFF"/>
        <w:spacing w:after="0" w:line="360" w:lineRule="auto"/>
        <w:ind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8)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F3367" w:rsidRPr="001F3367" w:rsidRDefault="003478D3" w:rsidP="003478D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F3367" w:rsidRPr="001F3367" w:rsidRDefault="003478D3" w:rsidP="003478D3">
      <w:pPr>
        <w:shd w:val="clear" w:color="auto" w:fill="FFFFFF"/>
        <w:spacing w:after="0" w:line="360" w:lineRule="auto"/>
        <w:ind w:right="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10)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F3367" w:rsidRPr="001F3367" w:rsidRDefault="00E638A0" w:rsidP="003478D3">
      <w:pPr>
        <w:shd w:val="clear" w:color="auto" w:fill="FFFFFF"/>
        <w:spacing w:after="0" w:line="360" w:lineRule="auto"/>
        <w:ind w:right="1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1F3367" w:rsidRPr="00347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 </w:t>
      </w:r>
      <w:r w:rsidR="003478D3" w:rsidRPr="00347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отражают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38A0" w:rsidRDefault="00E638A0" w:rsidP="00E638A0">
      <w:pPr>
        <w:shd w:val="clear" w:color="auto" w:fill="FFFFFF"/>
        <w:spacing w:before="100" w:beforeAutospacing="1" w:after="0" w:line="360" w:lineRule="auto"/>
        <w:ind w:right="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1) </w:t>
      </w:r>
      <w:r w:rsidR="001F3367" w:rsidRPr="00E6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способностью принимать и </w:t>
      </w:r>
      <w:r w:rsidRPr="00E6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сохранять цели и задачи учебной </w:t>
      </w:r>
      <w:r w:rsidR="001F3367" w:rsidRPr="00E6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поиска средств ее осуществления;</w:t>
      </w:r>
    </w:p>
    <w:p w:rsidR="001F3367" w:rsidRPr="001F3367" w:rsidRDefault="0002637D" w:rsidP="00E638A0">
      <w:pPr>
        <w:shd w:val="clear" w:color="auto" w:fill="FFFFFF"/>
        <w:spacing w:after="0" w:line="360" w:lineRule="auto"/>
        <w:ind w:right="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6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02637D" w:rsidRDefault="0002637D" w:rsidP="0002637D">
      <w:pPr>
        <w:shd w:val="clear" w:color="auto" w:fill="FFFFFF"/>
        <w:spacing w:after="0" w:line="360" w:lineRule="auto"/>
        <w:ind w:right="3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6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2637D" w:rsidRDefault="0002637D" w:rsidP="0002637D">
      <w:pPr>
        <w:shd w:val="clear" w:color="auto" w:fill="FFFFFF"/>
        <w:spacing w:after="0" w:line="360" w:lineRule="auto"/>
        <w:ind w:right="3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</w:t>
      </w:r>
      <w:r w:rsidRPr="0002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2637D" w:rsidRDefault="0002637D" w:rsidP="0002637D">
      <w:pPr>
        <w:shd w:val="clear" w:color="auto" w:fill="FFFFFF"/>
        <w:spacing w:after="0" w:line="360" w:lineRule="auto"/>
        <w:ind w:right="3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начальных форм познавательной и личностной рефлексии;</w:t>
      </w:r>
    </w:p>
    <w:p w:rsidR="0002637D" w:rsidRDefault="0002637D" w:rsidP="0002637D">
      <w:pPr>
        <w:shd w:val="clear" w:color="auto" w:fill="FFFFFF"/>
        <w:spacing w:after="0" w:line="360" w:lineRule="auto"/>
        <w:ind w:right="3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1F3367" w:rsidRPr="001F3367" w:rsidRDefault="0002637D" w:rsidP="0002637D">
      <w:pPr>
        <w:shd w:val="clear" w:color="auto" w:fill="FFFFFF"/>
        <w:spacing w:after="0" w:line="360" w:lineRule="auto"/>
        <w:ind w:right="3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1F3367" w:rsidRPr="001F3367" w:rsidRDefault="0002637D" w:rsidP="003478D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02637D" w:rsidRDefault="0002637D" w:rsidP="0002637D">
      <w:pPr>
        <w:shd w:val="clear" w:color="auto" w:fill="FFFFFF"/>
        <w:spacing w:after="0" w:line="360" w:lineRule="auto"/>
        <w:ind w:right="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высказывание в соответствии с задачами коммуникации и составлять тексты в устной и письменной формах;</w:t>
      </w:r>
    </w:p>
    <w:p w:rsidR="0002637D" w:rsidRDefault="0002637D" w:rsidP="0002637D">
      <w:pPr>
        <w:shd w:val="clear" w:color="auto" w:fill="FFFFFF"/>
        <w:spacing w:after="0" w:line="360" w:lineRule="auto"/>
        <w:ind w:right="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10)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2637D" w:rsidRDefault="0002637D" w:rsidP="0002637D">
      <w:pPr>
        <w:shd w:val="clear" w:color="auto" w:fill="FFFFFF"/>
        <w:spacing w:after="0" w:line="360" w:lineRule="auto"/>
        <w:ind w:right="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2637D" w:rsidRDefault="0002637D" w:rsidP="0002637D">
      <w:pPr>
        <w:shd w:val="clear" w:color="auto" w:fill="FFFFFF"/>
        <w:spacing w:after="0" w:line="360" w:lineRule="auto"/>
        <w:ind w:right="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12)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2637D" w:rsidRDefault="0002637D" w:rsidP="0002637D">
      <w:pPr>
        <w:shd w:val="clear" w:color="auto" w:fill="FFFFFF"/>
        <w:spacing w:after="0" w:line="360" w:lineRule="auto"/>
        <w:ind w:right="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13)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02637D" w:rsidRDefault="0002637D" w:rsidP="0002637D">
      <w:pPr>
        <w:shd w:val="clear" w:color="auto" w:fill="FFFFFF"/>
        <w:spacing w:after="0" w:line="360" w:lineRule="auto"/>
        <w:ind w:right="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14)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2637D" w:rsidRDefault="0002637D" w:rsidP="0002637D">
      <w:pPr>
        <w:shd w:val="clear" w:color="auto" w:fill="FFFFFF"/>
        <w:spacing w:after="0" w:line="360" w:lineRule="auto"/>
        <w:ind w:right="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15)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1F3367" w:rsidRPr="001F3367" w:rsidRDefault="0002637D" w:rsidP="0002637D">
      <w:pPr>
        <w:shd w:val="clear" w:color="auto" w:fill="FFFFFF"/>
        <w:spacing w:after="0" w:line="360" w:lineRule="auto"/>
        <w:ind w:right="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16)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1F3367" w:rsidRPr="001F3367" w:rsidRDefault="0002637D" w:rsidP="003478D3">
      <w:pPr>
        <w:shd w:val="clear" w:color="auto" w:fill="FFFFFF"/>
        <w:spacing w:after="0" w:line="360" w:lineRule="auto"/>
        <w:ind w:right="3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1F3367" w:rsidRPr="00347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основной образовательной программы начального общего образования с учетом специфики содержания предметной области «филология», включающей в себя 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«литературное чтение» отражают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3A0E" w:rsidRDefault="004D3A0E" w:rsidP="004D3A0E">
      <w:pPr>
        <w:shd w:val="clear" w:color="auto" w:fill="FFFFFF"/>
        <w:spacing w:before="100" w:beforeAutospacing="1" w:after="0" w:line="360" w:lineRule="auto"/>
        <w:ind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1)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4D3A0E" w:rsidRDefault="004D3A0E" w:rsidP="004D3A0E">
      <w:pPr>
        <w:shd w:val="clear" w:color="auto" w:fill="FFFFFF"/>
        <w:spacing w:after="0" w:line="360" w:lineRule="auto"/>
        <w:ind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4D3A0E" w:rsidRDefault="004D3A0E" w:rsidP="00B10186">
      <w:pPr>
        <w:shd w:val="clear" w:color="auto" w:fill="FFFFFF"/>
        <w:spacing w:after="0" w:line="360" w:lineRule="auto"/>
        <w:ind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10186" w:rsidRDefault="004D3A0E" w:rsidP="00B10186">
      <w:pPr>
        <w:shd w:val="clear" w:color="auto" w:fill="FFFFFF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F3367" w:rsidRDefault="00B10186" w:rsidP="00B10186">
      <w:pPr>
        <w:shd w:val="clear" w:color="auto" w:fill="FFFFFF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выбирать интересующую литературу; пользоваться справочными источниками для понимания и полу</w:t>
      </w:r>
      <w:r w:rsidR="004D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дополнительной информации</w:t>
      </w:r>
      <w:r w:rsidR="001F3367" w:rsidRPr="00347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30ED" w:rsidRDefault="007230ED" w:rsidP="00B10186">
      <w:pPr>
        <w:shd w:val="clear" w:color="auto" w:fill="FFFFFF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25A" w:rsidRPr="0080125A" w:rsidRDefault="0080125A" w:rsidP="0080125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1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80125A" w:rsidRDefault="0080125A" w:rsidP="0080125A">
      <w:pPr>
        <w:shd w:val="clear" w:color="auto" w:fill="FFFFFF"/>
        <w:spacing w:after="0" w:line="36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«ЛИТЕРАТУРНОЕ ЧТЕНИЕ</w:t>
      </w:r>
      <w:r w:rsidRPr="00716600">
        <w:rPr>
          <w:rFonts w:ascii="Times New Roman" w:hAnsi="Times New Roman" w:cs="Times New Roman"/>
          <w:b/>
          <w:sz w:val="28"/>
          <w:szCs w:val="28"/>
        </w:rPr>
        <w:t>»</w:t>
      </w:r>
    </w:p>
    <w:p w:rsidR="0071531C" w:rsidRDefault="0071531C" w:rsidP="0071531C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Восприятие фольклорных и художественных произведений</w:t>
      </w:r>
    </w:p>
    <w:p w:rsidR="004D73B7" w:rsidRPr="004D73B7" w:rsidRDefault="0071531C" w:rsidP="004D73B7">
      <w:pPr>
        <w:pStyle w:val="c7"/>
        <w:shd w:val="clear" w:color="auto" w:fill="FFFFFF"/>
        <w:spacing w:before="0" w:beforeAutospacing="0" w:after="0" w:afterAutospacing="0" w:line="360" w:lineRule="auto"/>
        <w:ind w:right="10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Сосредоточенное слушание чтения одноклассников (сверстников). Чтение вслух, ориентированное на слушателей и на учебную задачу. </w:t>
      </w:r>
      <w:r w:rsidR="004D73B7" w:rsidRPr="004D73B7">
        <w:rPr>
          <w:color w:val="000000"/>
          <w:sz w:val="28"/>
          <w:szCs w:val="28"/>
        </w:rPr>
        <w:t>Внимание к технике чтения вслух (своей и других детей). Выделение главной мысл</w:t>
      </w:r>
      <w:r w:rsidR="004D73B7">
        <w:rPr>
          <w:color w:val="000000"/>
          <w:sz w:val="28"/>
          <w:szCs w:val="28"/>
        </w:rPr>
        <w:t>и прослушанного текста, отличи</w:t>
      </w:r>
      <w:r w:rsidR="004D73B7" w:rsidRPr="004D73B7">
        <w:rPr>
          <w:color w:val="000000"/>
          <w:sz w:val="28"/>
          <w:szCs w:val="28"/>
        </w:rPr>
        <w:t xml:space="preserve">тельных особенностей средств выразительности. Эмоциональная реакция на художественный текст, </w:t>
      </w:r>
      <w:r w:rsidR="004D73B7" w:rsidRPr="004D73B7">
        <w:rPr>
          <w:color w:val="000000"/>
          <w:sz w:val="28"/>
          <w:szCs w:val="28"/>
        </w:rPr>
        <w:lastRenderedPageBreak/>
        <w:t>выразительно прочитанный другими; использованные чтецом выразительные средства.</w:t>
      </w:r>
    </w:p>
    <w:p w:rsidR="004D73B7" w:rsidRDefault="004D73B7" w:rsidP="004D73B7">
      <w:pPr>
        <w:shd w:val="clear" w:color="auto" w:fill="FFFFFF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ьные учебные действия.  Решать 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 задачи на основе прослушанного текста или восприятия собственного прочтения: воспроизведение последовательности событий в прослушанном произведении; оценка техники чтения.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 средства, используемые чтецом,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 точки зрения соответствия особенностям текста.</w:t>
      </w:r>
    </w:p>
    <w:p w:rsidR="004D73B7" w:rsidRPr="004D73B7" w:rsidRDefault="004D73B7" w:rsidP="004D73B7">
      <w:pPr>
        <w:shd w:val="clear" w:color="auto" w:fill="FFFFFF"/>
        <w:spacing w:after="0" w:line="360" w:lineRule="auto"/>
        <w:ind w:right="108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D7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чтения, подготовка к выразительному чтению</w:t>
      </w:r>
    </w:p>
    <w:p w:rsidR="008E12AB" w:rsidRDefault="004D73B7" w:rsidP="004D73B7">
      <w:pPr>
        <w:shd w:val="clear" w:color="auto" w:fill="FFFFFF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учебные действия. Читать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вслух с ориентацией на слушателя и учебную задачу.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Читать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бегло вслух текст, правильно передавая его ритмический рисунок и интонацию.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Мотивировать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чтение: самостоятельно определять цель выразительного исполнения.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Читать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себя», оценивать свое чтение с точки зрения адекватного понимания и запоминания текста. </w:t>
      </w:r>
    </w:p>
    <w:p w:rsidR="004D73B7" w:rsidRPr="004D73B7" w:rsidRDefault="008E12AB" w:rsidP="004D73B7">
      <w:pPr>
        <w:shd w:val="clear" w:color="auto" w:fill="FFFFFF"/>
        <w:spacing w:after="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готовить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исполнение произведения: подбирать выразительные средства (интонации, логические ударения, темп речи, тембр голоса).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свое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одноклассников с точки зрения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особенностей произведения и героев.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импровизации при исполнении фольклорных произведений.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Критически оценивать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выразительное чтение: соотносить его качество с поставленной учебной задачей и особенностями текста.</w:t>
      </w:r>
    </w:p>
    <w:p w:rsidR="004D73B7" w:rsidRPr="004D73B7" w:rsidRDefault="0045226C" w:rsidP="004D73B7">
      <w:pPr>
        <w:shd w:val="clear" w:color="auto" w:fill="FFFFFF"/>
        <w:spacing w:after="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вслух и «про себя», ориентируясь на поставленную учебную задачу.</w:t>
      </w:r>
    </w:p>
    <w:p w:rsidR="004D73B7" w:rsidRPr="004D73B7" w:rsidRDefault="0045226C" w:rsidP="004D73B7">
      <w:pPr>
        <w:shd w:val="clear" w:color="auto" w:fill="FFFFFF"/>
        <w:spacing w:after="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анализировать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для адекватного использования художественных средств при его выразительном исполнении.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Взаимодействовать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партнером при чтении диалогов, по ролям и др.</w:t>
      </w:r>
    </w:p>
    <w:p w:rsidR="004D73B7" w:rsidRPr="004D73B7" w:rsidRDefault="0045226C" w:rsidP="004D73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Жанры фольклора и художественной литературы</w:t>
      </w:r>
    </w:p>
    <w:p w:rsidR="004D73B7" w:rsidRPr="004D73B7" w:rsidRDefault="00FA48CF" w:rsidP="00FA48CF">
      <w:pPr>
        <w:shd w:val="clear" w:color="auto" w:fill="FFFFFF"/>
        <w:spacing w:after="0" w:line="360" w:lineRule="auto"/>
        <w:ind w:right="10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Фольклор как народная духовная культура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комплекс словесных и словесно-музыкальных произведений народного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творчества. Сходство фольклора разных народов по тематике, художественным образам и форме – бродячие сюжеты (без предъявления термина).</w:t>
      </w:r>
    </w:p>
    <w:p w:rsidR="004D73B7" w:rsidRPr="004D73B7" w:rsidRDefault="00FA48CF" w:rsidP="004D73B7">
      <w:pPr>
        <w:shd w:val="clear" w:color="auto" w:fill="FFFFFF"/>
        <w:spacing w:after="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Фольклорные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календарные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праздничные  песни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особенности их содержания и формы: тематика; средства художественной выразительности (постоянные эпитеты, обратный порядок слов в словосочетаниях, напевность и др.).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Предания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исторические рассказы с вымыслом, фантастикой, преувеличением. Особенности преданий: наличие чуда, исторические персонажи и их славные дела; конкретность места протекания действия, открытая оценка героев.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Легенды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эпические произведения. Особенности легенд: фантастическое представление явлений живой и неживой природы, мира людей; протекание во времени (от прошлого к будущему), предостережение от недоброго, утверждение надежды на райское время.</w:t>
      </w:r>
    </w:p>
    <w:p w:rsidR="004D73B7" w:rsidRPr="004D73B7" w:rsidRDefault="00FA48CF" w:rsidP="004D73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Собиратели фольклора. Сказочники.</w:t>
      </w:r>
    </w:p>
    <w:p w:rsidR="004D73B7" w:rsidRPr="004D73B7" w:rsidRDefault="00FA48CF" w:rsidP="004D73B7">
      <w:pPr>
        <w:shd w:val="clear" w:color="auto" w:fill="FFFFFF"/>
        <w:spacing w:after="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Фольклор   как   источник  </w:t>
      </w:r>
      <w:r w:rsidR="00DD6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возникновения    художествен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ной литературы.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сюжетов и образов фольклора в авторских сказках и художественных произведениях.</w:t>
      </w:r>
    </w:p>
    <w:p w:rsidR="004D73B7" w:rsidRPr="004D73B7" w:rsidRDefault="00FA48CF" w:rsidP="004D73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и зарубежная авторская сказки.</w:t>
      </w:r>
    </w:p>
    <w:p w:rsidR="004D73B7" w:rsidRPr="004D73B7" w:rsidRDefault="00FA48CF" w:rsidP="004D73B7">
      <w:pPr>
        <w:shd w:val="clear" w:color="auto" w:fill="FFFFFF"/>
        <w:spacing w:after="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песни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лирического произведения: тематика, средства выразительности.</w:t>
      </w:r>
    </w:p>
    <w:p w:rsidR="004D73B7" w:rsidRPr="004D73B7" w:rsidRDefault="00FA48CF" w:rsidP="004D73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Юмористические произведения: назначение и особенности.</w:t>
      </w:r>
    </w:p>
    <w:p w:rsidR="004D73B7" w:rsidRPr="004D73B7" w:rsidRDefault="00FA48CF" w:rsidP="004D73B7">
      <w:pPr>
        <w:shd w:val="clear" w:color="auto" w:fill="FFFFFF"/>
        <w:spacing w:after="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  учебные   действия.    Характеризовать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 произведения.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Обосновывать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принадлежность произведения к данному жанру.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Группировать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классифицировать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произведения по жанрам.</w:t>
      </w:r>
    </w:p>
    <w:p w:rsidR="004D73B7" w:rsidRPr="004D73B7" w:rsidRDefault="00C86167" w:rsidP="004D73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Страницы истории детской литературы</w:t>
      </w:r>
    </w:p>
    <w:p w:rsidR="004D73B7" w:rsidRPr="004D73B7" w:rsidRDefault="00C86167" w:rsidP="004D73B7">
      <w:pPr>
        <w:shd w:val="clear" w:color="auto" w:fill="FFFFFF"/>
        <w:spacing w:after="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детской литературы (ХIХ век). Включение в «золотой фонд» детской литературы произведений, написанных не для детей.</w:t>
      </w:r>
    </w:p>
    <w:p w:rsidR="004D73B7" w:rsidRDefault="00C86167" w:rsidP="004D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стихотворные произведения, написанные для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Прозаические произведения для детей.</w:t>
      </w:r>
    </w:p>
    <w:p w:rsidR="00C86167" w:rsidRPr="004D73B7" w:rsidRDefault="00C86167" w:rsidP="004D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Первые книги для детского чтения.</w:t>
      </w:r>
    </w:p>
    <w:p w:rsidR="004D73B7" w:rsidRPr="004D73B7" w:rsidRDefault="00C86167" w:rsidP="004D73B7">
      <w:pPr>
        <w:shd w:val="clear" w:color="auto" w:fill="FFFFFF"/>
        <w:spacing w:after="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литература в начале XX века. Включение в «золотой фонд» детской литературы произведений, написанных не для детей.</w:t>
      </w:r>
    </w:p>
    <w:p w:rsidR="004D73B7" w:rsidRPr="004D73B7" w:rsidRDefault="00C86167" w:rsidP="004D73B7">
      <w:pPr>
        <w:shd w:val="clear" w:color="auto" w:fill="FFFFFF"/>
        <w:spacing w:after="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Советские писатели – детям. Тематика стихотворных и прозаических произведений. Познавательная книга для детей.</w:t>
      </w:r>
    </w:p>
    <w:p w:rsidR="004D73B7" w:rsidRPr="004D73B7" w:rsidRDefault="00C86167" w:rsidP="004D73B7">
      <w:pPr>
        <w:shd w:val="clear" w:color="auto" w:fill="FFFFFF"/>
        <w:spacing w:after="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учебные действия. Соотносить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с его автором.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Рассказывать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тематике детской литера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туры, о любимом писателе и его произведениях.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Выделять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авторском тексте элементы фольклора.</w:t>
      </w:r>
    </w:p>
    <w:p w:rsidR="004D73B7" w:rsidRPr="004D73B7" w:rsidRDefault="00C86167" w:rsidP="004D73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фольклорными и художественными текстами</w:t>
      </w:r>
    </w:p>
    <w:p w:rsidR="004D73B7" w:rsidRPr="004D73B7" w:rsidRDefault="00AB167B" w:rsidP="004D73B7">
      <w:pPr>
        <w:shd w:val="clear" w:color="auto" w:fill="FFFFFF"/>
        <w:spacing w:after="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произведений: познавательные, воспитательные, исторические, приключенческие, юмористические и др. Главная мысль произведения. Герои произведения: поступки, отношения. Образный строй произведения: сюжет, герои, их значение в повествовании и характеристика; язык произведения.</w:t>
      </w:r>
    </w:p>
    <w:p w:rsidR="004D73B7" w:rsidRPr="004D73B7" w:rsidRDefault="00AB167B" w:rsidP="004D73B7">
      <w:pPr>
        <w:shd w:val="clear" w:color="auto" w:fill="FFFFFF"/>
        <w:spacing w:after="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Универсальные  учебные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действия.  Оценивать  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произведения (назначение, решение нравственных проблем, художественные достоинства и др.).</w:t>
      </w:r>
    </w:p>
    <w:p w:rsidR="004D73B7" w:rsidRPr="004D73B7" w:rsidRDefault="00AB167B" w:rsidP="004D73B7">
      <w:pPr>
        <w:shd w:val="clear" w:color="auto" w:fill="FFFFFF"/>
        <w:spacing w:after="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текст: самостоятельно определять главную мысль (отвечать на вопрос «О чем автор хотел рассказать своим произведением?»), обосновывая примерами из текста; описывать героя, используя текст.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мнение автора о героях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свое отношение к ним.</w:t>
      </w:r>
    </w:p>
    <w:p w:rsidR="004D73B7" w:rsidRPr="004D73B7" w:rsidRDefault="00AB167B" w:rsidP="004D73B7">
      <w:pPr>
        <w:shd w:val="clear" w:color="auto" w:fill="FFFFFF"/>
        <w:spacing w:after="0" w:line="360" w:lineRule="auto"/>
        <w:ind w:right="10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 с использованием текста произведения: находить в тексте описания героев (внешности, поступков, мыслей).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Выдвигать предположения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характере героя на основе его поступков, находить в тексте подтверждение выдвинутым предположениям.</w:t>
      </w:r>
    </w:p>
    <w:p w:rsidR="004D73B7" w:rsidRPr="004D73B7" w:rsidRDefault="00AB167B" w:rsidP="004D73B7">
      <w:pPr>
        <w:shd w:val="clear" w:color="auto" w:fill="FFFFFF"/>
        <w:spacing w:after="0" w:line="360" w:lineRule="auto"/>
        <w:ind w:right="1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фольклорных и художественных текстов: выделять средства художественной выразительности, характерные для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разных жанров. Самостоятельно подбирать пословицы, подходящие по смыслу к идее произведения, поведению героев.</w:t>
      </w:r>
    </w:p>
    <w:p w:rsidR="004D73B7" w:rsidRPr="004D73B7" w:rsidRDefault="00AB167B" w:rsidP="004D73B7">
      <w:pPr>
        <w:shd w:val="clear" w:color="auto" w:fill="FFFFFF"/>
        <w:spacing w:after="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произведения: находить в нем средства художественной выразительности (сравнение, метафору, олицетворение, гиперболу); характеризовать значение описаний (героя, природы, обстановки) для усиления выразительности образов.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 героев: характеризовать их отношение к происходящим событиям и друг к другу.</w:t>
      </w:r>
    </w:p>
    <w:p w:rsidR="004D73B7" w:rsidRPr="004D73B7" w:rsidRDefault="00AB167B" w:rsidP="004D73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текста: находить абзац; делить текст на части; выделять эпизоды; характеризовать структуру тек ста (главы, эпизоды); находить части текста, соответствующие иллюстрациям.</w:t>
      </w:r>
    </w:p>
    <w:p w:rsidR="004D73B7" w:rsidRPr="004D73B7" w:rsidRDefault="00AB167B" w:rsidP="004D73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</w:t>
      </w:r>
    </w:p>
    <w:p w:rsidR="004D73B7" w:rsidRPr="004D73B7" w:rsidRDefault="000C30BD" w:rsidP="004D73B7">
      <w:pPr>
        <w:shd w:val="clear" w:color="auto" w:fill="FFFFFF"/>
        <w:spacing w:after="0" w:line="360" w:lineRule="auto"/>
        <w:ind w:right="21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учебные действия. Самостоятельно определять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получения информации (при объяснении лексического значения незнакомых слов): пользоваться словарями, справочниками, энциклопедиями.</w:t>
      </w:r>
    </w:p>
    <w:p w:rsidR="004D73B7" w:rsidRPr="004D73B7" w:rsidRDefault="000C30BD" w:rsidP="004D73B7">
      <w:pPr>
        <w:shd w:val="clear" w:color="auto" w:fill="FFFFFF"/>
        <w:spacing w:after="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Конструировать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описания: составлять небольшие тексты с использованием сравнений, гипербол, метафор, олицетворений.</w:t>
      </w:r>
    </w:p>
    <w:p w:rsidR="004D73B7" w:rsidRPr="004D73B7" w:rsidRDefault="000C30BD" w:rsidP="004D73B7">
      <w:pPr>
        <w:shd w:val="clear" w:color="auto" w:fill="FFFFFF"/>
        <w:spacing w:after="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Пересказывать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 соответствии с собственным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замыслом (выборочно, полно, кратко); самостоятельно определять способ пересказа произведения (от первого, третьего лица).</w:t>
      </w:r>
    </w:p>
    <w:p w:rsidR="004D73B7" w:rsidRPr="004D73B7" w:rsidRDefault="000C30BD" w:rsidP="004D73B7">
      <w:pPr>
        <w:shd w:val="clear" w:color="auto" w:fill="FFFFFF"/>
        <w:spacing w:after="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Сочинять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тексты описательного и повествовательного характера.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Сочинять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фольклорные произведения отдельных жанров: загадка, потешка, считалка.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отзывы о книге.</w:t>
      </w:r>
    </w:p>
    <w:p w:rsidR="004D73B7" w:rsidRPr="004D73B7" w:rsidRDefault="000C30BD" w:rsidP="004D73B7">
      <w:pPr>
        <w:shd w:val="clear" w:color="auto" w:fill="FFFFFF"/>
        <w:spacing w:after="0" w:line="360" w:lineRule="auto"/>
        <w:ind w:right="21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Драматизировать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небольшие произведения: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роль, играть ее в соответствии с особенностями персонажа, выбирать интонационный рисунок для текста роли; соблюдать правила культурного диалога.</w:t>
      </w:r>
    </w:p>
    <w:p w:rsidR="004D73B7" w:rsidRPr="004D73B7" w:rsidRDefault="000C30BD" w:rsidP="004D73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Библиографическая культура (работа с книгой)</w:t>
      </w:r>
    </w:p>
    <w:p w:rsidR="004D73B7" w:rsidRPr="004D73B7" w:rsidRDefault="000C30BD" w:rsidP="004D73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книги: обложка, титульный лист. Аннотация.</w:t>
      </w:r>
    </w:p>
    <w:p w:rsidR="004D73B7" w:rsidRPr="004D73B7" w:rsidRDefault="000C30BD" w:rsidP="004D73B7">
      <w:pPr>
        <w:shd w:val="clear" w:color="auto" w:fill="FFFFFF"/>
        <w:spacing w:after="0" w:line="360" w:lineRule="auto"/>
        <w:ind w:right="2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Автор, составитель, переводчик. Краткие биографические сведения о поэтах и прозаиках XIX и XX веков – классиках детской литературы.</w:t>
      </w:r>
    </w:p>
    <w:p w:rsidR="004D73B7" w:rsidRPr="004D73B7" w:rsidRDefault="004D73B7" w:rsidP="004D73B7">
      <w:pPr>
        <w:shd w:val="clear" w:color="auto" w:fill="FFFFFF"/>
        <w:spacing w:after="0" w:line="360" w:lineRule="auto"/>
        <w:ind w:right="21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Советские иллюстраторы детской книги (Ю.</w:t>
      </w:r>
      <w:r w:rsidR="0002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Васнецов, 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02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Билибин).</w:t>
      </w:r>
    </w:p>
    <w:p w:rsidR="004D73B7" w:rsidRPr="004D73B7" w:rsidRDefault="00023490" w:rsidP="004D73B7">
      <w:pPr>
        <w:shd w:val="clear" w:color="auto" w:fill="FFFFFF"/>
        <w:spacing w:after="0" w:line="360" w:lineRule="auto"/>
        <w:ind w:right="22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  учебные   действия.    Характеризовать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 по ее элементам.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Рассказывать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биографические сведения о поэтах и прозаиках, соотносить произведения с их именами.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аннотацию к книге.</w:t>
      </w:r>
    </w:p>
    <w:p w:rsidR="004D73B7" w:rsidRPr="004D73B7" w:rsidRDefault="00023490" w:rsidP="004D73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 для слушания и чтения</w:t>
      </w:r>
    </w:p>
    <w:p w:rsidR="004D73B7" w:rsidRPr="004D73B7" w:rsidRDefault="004D73B7" w:rsidP="004D73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Русские   народные   песни.   Русские   народные сказки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73B7" w:rsidRPr="004D73B7" w:rsidRDefault="004D73B7" w:rsidP="004D73B7">
      <w:pPr>
        <w:shd w:val="clear" w:color="auto" w:fill="FFFFFF"/>
        <w:spacing w:after="0" w:line="360" w:lineRule="auto"/>
        <w:ind w:right="1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</w:t>
      </w:r>
      <w:r w:rsidR="0002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ко; Сивка-бурка; 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Сорока.  </w:t>
      </w:r>
      <w:r w:rsidR="00023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Былины, </w:t>
      </w:r>
      <w:r w:rsidR="00DD66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предания,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легенды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Добрыня и Змей; Дождь и лягушки; Илья Муромец и Соловей- разбойник; Легенда о старом плаще.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Библейские предания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Блудный сын; Каин и Авель.</w:t>
      </w:r>
    </w:p>
    <w:p w:rsidR="00DD66AA" w:rsidRDefault="006D2452" w:rsidP="004D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Аксаков 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 Аленький цветочек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Андерсен Х.-К.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Гадкий утенок. Принцесса на горошине. 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Бажов П.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D73B7"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 </w:t>
      </w:r>
      <w:r w:rsidR="004D73B7"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Медной горы Хозяйка. </w:t>
      </w:r>
    </w:p>
    <w:p w:rsidR="00DD66AA" w:rsidRDefault="004D73B7" w:rsidP="004D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Барто А.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слова. На заставе.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Берестов В.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сказке! Старинные песни.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Бианки В.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охота.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Бунин И.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="00DD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F474E8" w:rsidRDefault="004D73B7" w:rsidP="004D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7D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Чехов.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Воронкова Л.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Необыкновенный учитель.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Гайдар А.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в лесу (отрывок). </w:t>
      </w:r>
      <w:r w:rsidR="00F4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F474E8" w:rsidRDefault="004D73B7" w:rsidP="004D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Гарин-Михайловский Н.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Темы (отрывок).</w:t>
      </w:r>
    </w:p>
    <w:p w:rsidR="007D5888" w:rsidRDefault="004D73B7" w:rsidP="004D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Гофман Э.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Щелкунчик и мышиный король.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Братья Гримм.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Король-лягушонок, или Железный Генрих. Соломинка, уголек и боб. </w:t>
      </w:r>
      <w:r w:rsidR="007D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C80FF9" w:rsidRDefault="004D73B7" w:rsidP="004D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Горький М.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Автобиография (отрывок). Воробьишко. Детство (отрывок). Случай с Евсейкой.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Даль В.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Жуковский В.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 и козлик. Мальчик с пальчик. Жаворонок.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Киплинг Р.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верблюд получил свой горб. Рикки-Тикки-Тави.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Лихачев Д.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читать.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Майков А.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Колыбельная песня.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Мамин-Сибиряк Д.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Сказка про Комара Комаровича – длинный нос и про мохнатого Мишу – короткий хвост. «</w:t>
      </w:r>
      <w:r w:rsidR="00F4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сказка сказывается…» (от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рывок).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Морозов А.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Небылицы в лицах. </w:t>
      </w:r>
      <w:r w:rsidR="00F47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Носов Н.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Мишкина каша.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Одоевский В.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Городок в табакерке (отрывок). Мороз Иванович.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Озаровская О.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Бабушкины старины.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Паустовский К.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Стальное 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колечко (отрывок).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Перро Ш.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 сапогах.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Плещеев А.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Шаловливые ручонки.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Пушкин А.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«...В те дни в таинственных долинах...». Зимнее утро. Какая ночь! Зимний вечер. Зимняя дорога. Певец. Птичка. «Сказка о царе Салтане…». «У лукоморья дуб зеленый...» (из поэмы «Руслан и Людмила»).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Родари Дж.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и туча. Свеченовская И. «Моя жизнь – пре- красная сказка…».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Саша Черный.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Фокса Ники (отрывок).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Скребицкий Г.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 Чирыч.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Сладков Н.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Сушеные камни.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Соколов-Микитов И.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 глубины памяти…». Колокольчики.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Толстой А.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ключик, или Приключения Буратино (отрывок).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Толстой Л.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и собака. Игры (отрывок из книги «Детство»). Прыжок.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Тургенев И.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 </w:t>
      </w:r>
      <w:r w:rsidR="007D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Певцы (от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рывок).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Ушинский К.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плуга. Дети в роще. Лиса Патрикеевна. Мышки.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Фет А.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«Мама! глянь-ка из окошка...».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Фраерман Р.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детского сердца.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Чехов А.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Белолобый. Мальчики (отрывок).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Шер Н.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7D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Чехов (отрывок).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Шергин Б.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 по ягодке – наберешь кузовок. 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Шлыгин А.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 </w:t>
      </w:r>
      <w:r w:rsidR="00A2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к Барто.            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Щипачев С.</w:t>
      </w:r>
      <w:r w:rsidR="007D58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 </w:t>
      </w:r>
      <w:r w:rsidRPr="004D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у бабушки.</w:t>
      </w:r>
    </w:p>
    <w:p w:rsidR="00E37296" w:rsidRDefault="00E37296" w:rsidP="004D7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FF9" w:rsidRDefault="00C80FF9" w:rsidP="00C80FF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УЧБНОГО ПРЕДМЕТА «ЛИТЕРАТУРНОЕ ЧТЕНИЕ»</w:t>
      </w:r>
    </w:p>
    <w:p w:rsidR="00B27C64" w:rsidRDefault="00A56A5E" w:rsidP="00A56A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C64">
        <w:rPr>
          <w:rFonts w:ascii="Times New Roman" w:hAnsi="Times New Roman" w:cs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</w:t>
      </w:r>
    </w:p>
    <w:p w:rsidR="00A56A5E" w:rsidRPr="00B27C64" w:rsidRDefault="00A56A5E" w:rsidP="00A56A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C64">
        <w:rPr>
          <w:rFonts w:ascii="Times New Roman" w:hAnsi="Times New Roman" w:cs="Times New Roman"/>
          <w:b/>
          <w:sz w:val="28"/>
          <w:szCs w:val="28"/>
        </w:rPr>
        <w:t xml:space="preserve"> отводимых на изучение каждой темы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4536"/>
      </w:tblGrid>
      <w:tr w:rsidR="00A56A5E" w:rsidRPr="006323FE" w:rsidTr="00E37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E" w:rsidRPr="00A56A5E" w:rsidRDefault="00A56A5E" w:rsidP="00A5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5E" w:rsidRPr="006323FE" w:rsidRDefault="00A56A5E" w:rsidP="003A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5E" w:rsidRDefault="00A56A5E" w:rsidP="003A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6A5E" w:rsidRDefault="00A56A5E" w:rsidP="003A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A56A5E" w:rsidRPr="006323FE" w:rsidRDefault="00A56A5E" w:rsidP="003A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5E" w:rsidRPr="006323FE" w:rsidRDefault="00A56A5E" w:rsidP="003A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воспитательной программы «Школьный урок»</w:t>
            </w:r>
          </w:p>
        </w:tc>
      </w:tr>
      <w:tr w:rsidR="00DA0EFD" w:rsidRPr="006323FE" w:rsidTr="00E37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FD" w:rsidRDefault="00DA0EFD" w:rsidP="00DA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EFD" w:rsidRDefault="00DA0EFD" w:rsidP="00DA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EFD" w:rsidRDefault="00DA0EFD" w:rsidP="00DA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EFD" w:rsidRDefault="00DA0EFD" w:rsidP="00DA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0EFD" w:rsidRPr="006323FE" w:rsidRDefault="00DA0EFD" w:rsidP="00DA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3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FD" w:rsidRDefault="00DA0EFD" w:rsidP="00DA0EFD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A0EFD" w:rsidRDefault="00DA0EFD" w:rsidP="00DA0EFD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A0EFD" w:rsidRPr="00E37296" w:rsidRDefault="00DA0EFD" w:rsidP="00DA0EFD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старина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FD" w:rsidRDefault="00DA0EFD" w:rsidP="00DA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EFD" w:rsidRDefault="00DA0EFD" w:rsidP="00DA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EFD" w:rsidRDefault="00DA0EFD" w:rsidP="00DA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EFD" w:rsidRDefault="00DA0EFD" w:rsidP="00DA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FD" w:rsidRPr="00DA0EFD" w:rsidRDefault="00DA0EFD" w:rsidP="006846F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  <w:p w:rsidR="0099401B" w:rsidRDefault="00DA0EFD" w:rsidP="00C517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Игра-аукцион знатоков сказок»</w:t>
            </w:r>
          </w:p>
          <w:p w:rsidR="0099401B" w:rsidRPr="0099401B" w:rsidRDefault="0099401B" w:rsidP="00DA0EF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0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:rsidR="0099401B" w:rsidRPr="002376C3" w:rsidRDefault="002376C3" w:rsidP="00DA0EF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</w:t>
            </w:r>
            <w:r w:rsidR="0099401B" w:rsidRPr="00237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доброты</w:t>
            </w:r>
          </w:p>
          <w:p w:rsidR="0099401B" w:rsidRPr="002376C3" w:rsidRDefault="0099401B" w:rsidP="00DA0EF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«Новое поколение выбирает уважение»</w:t>
            </w:r>
          </w:p>
          <w:p w:rsidR="0099401B" w:rsidRPr="002376C3" w:rsidRDefault="0099401B" w:rsidP="00DA0EF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книг о доброте, милосердии, взаимопомощи</w:t>
            </w:r>
          </w:p>
          <w:p w:rsidR="00DA0EFD" w:rsidRPr="00DA0EFD" w:rsidRDefault="00DA0EFD" w:rsidP="006846F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музыки</w:t>
            </w:r>
          </w:p>
          <w:p w:rsidR="00DA0EFD" w:rsidRPr="00DA0EFD" w:rsidRDefault="00DA0EFD" w:rsidP="00DA0EF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Литературно-музыкальный урок</w:t>
            </w:r>
          </w:p>
          <w:p w:rsidR="00DA0EFD" w:rsidRPr="00DA0EFD" w:rsidRDefault="00DA0EFD" w:rsidP="00DA0EF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«Загляни в мир музыки»</w:t>
            </w:r>
          </w:p>
        </w:tc>
      </w:tr>
      <w:tr w:rsidR="00F86516" w:rsidRPr="006323FE" w:rsidTr="00E37296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96" w:rsidRDefault="00E37296" w:rsidP="00E37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61F" w:rsidRDefault="0007061F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61F" w:rsidRDefault="0007061F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6516" w:rsidRPr="006323FE" w:rsidRDefault="00F86516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3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1F" w:rsidRDefault="0007061F" w:rsidP="00E372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61F" w:rsidRDefault="0007061F" w:rsidP="00E372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671D" w:rsidRDefault="00A6671D" w:rsidP="00E372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671D" w:rsidRDefault="00A6671D" w:rsidP="00E372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671D" w:rsidRDefault="00A6671D" w:rsidP="00E372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671D" w:rsidRDefault="00A6671D" w:rsidP="00E372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671D" w:rsidRDefault="00A6671D" w:rsidP="00E372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6516" w:rsidRPr="00E37296" w:rsidRDefault="00F86516" w:rsidP="00E372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фольклорных сказок</w:t>
            </w:r>
          </w:p>
          <w:p w:rsidR="00F86516" w:rsidRPr="00E37296" w:rsidRDefault="00F86516" w:rsidP="00E372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литературным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516" w:rsidRDefault="00F86516" w:rsidP="00F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61F" w:rsidRDefault="0007061F" w:rsidP="00F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61F" w:rsidRDefault="0007061F" w:rsidP="00F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71D" w:rsidRDefault="00A6671D" w:rsidP="00F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71D" w:rsidRDefault="00A6671D" w:rsidP="00F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71D" w:rsidRDefault="00A6671D" w:rsidP="00F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71D" w:rsidRDefault="00A6671D" w:rsidP="00F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71D" w:rsidRDefault="00A6671D" w:rsidP="00F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516" w:rsidRDefault="00F86516" w:rsidP="00F8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6FD" w:rsidRDefault="006846FD" w:rsidP="00E3729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7296" w:rsidRPr="00E37296" w:rsidRDefault="00F86516" w:rsidP="00E3729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2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Международный день </w:t>
            </w:r>
          </w:p>
          <w:p w:rsidR="00E37296" w:rsidRPr="00E37296" w:rsidRDefault="00F86516" w:rsidP="00E3729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2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школьных библиотек</w:t>
            </w:r>
          </w:p>
          <w:p w:rsidR="00F86516" w:rsidRDefault="00F86516" w:rsidP="00E372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7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E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кскурсия «Наш школьный книжный дом – библиотека»</w:t>
            </w:r>
          </w:p>
          <w:p w:rsidR="000D3B73" w:rsidRDefault="000D3B73" w:rsidP="00E372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D3B73" w:rsidRDefault="000D3B73" w:rsidP="000D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135 лет со дня рождения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поэта, драматурга, переводчика</w:t>
            </w:r>
          </w:p>
          <w:p w:rsidR="000D3B73" w:rsidRPr="000D3B73" w:rsidRDefault="000D3B73" w:rsidP="000D3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С.Я. Маршака</w:t>
            </w:r>
          </w:p>
          <w:p w:rsidR="0007061F" w:rsidRDefault="006846FD" w:rsidP="00E372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  <w:p w:rsidR="006846FD" w:rsidRDefault="006846FD" w:rsidP="00E372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061F" w:rsidRPr="0007061F" w:rsidRDefault="0007061F" w:rsidP="00E3729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706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  <w:p w:rsidR="0007061F" w:rsidRPr="002376C3" w:rsidRDefault="0007061F" w:rsidP="00E3729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2376C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Выставка книг</w:t>
            </w:r>
          </w:p>
          <w:p w:rsidR="006846FD" w:rsidRPr="002376C3" w:rsidRDefault="0007061F" w:rsidP="006846F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2376C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«Во славу Отечества»</w:t>
            </w:r>
          </w:p>
          <w:p w:rsidR="006846FD" w:rsidRDefault="006846FD" w:rsidP="006846FD">
            <w:pPr>
              <w:pStyle w:val="aa"/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0D3B73" w:rsidRPr="006846FD" w:rsidRDefault="000D3B73" w:rsidP="00E37296">
            <w:pPr>
              <w:pStyle w:val="aa"/>
              <w:jc w:val="center"/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6846FD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170 лет со дня рождения</w:t>
            </w:r>
            <w:r w:rsidR="006846FD" w:rsidRPr="006846FD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 xml:space="preserve"> писателя, драматурга, Д. Н.  Мамина - Сибиряка</w:t>
            </w:r>
          </w:p>
          <w:p w:rsidR="006846FD" w:rsidRDefault="006846FD" w:rsidP="006846F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  <w:p w:rsidR="000D3B73" w:rsidRPr="00E37296" w:rsidRDefault="000D3B73" w:rsidP="00E372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16" w:rsidRPr="006323FE" w:rsidTr="00E372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6671D" w:rsidRDefault="00A6671D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6516" w:rsidRPr="006323FE" w:rsidRDefault="00F86516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3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16" w:rsidRPr="00E37296" w:rsidRDefault="00E37296" w:rsidP="00E3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 разговор о литературных сказках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671D" w:rsidRDefault="00A6671D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71D" w:rsidRDefault="00A6671D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6516" w:rsidRDefault="00E37296" w:rsidP="00E3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C3" w:rsidRDefault="002376C3" w:rsidP="00070BC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Международный день инвалидов</w:t>
            </w:r>
          </w:p>
          <w:p w:rsidR="002376C3" w:rsidRDefault="002376C3" w:rsidP="002376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376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Конкурс сочинений </w:t>
            </w:r>
          </w:p>
          <w:p w:rsidR="002376C3" w:rsidRPr="002376C3" w:rsidRDefault="002376C3" w:rsidP="002376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376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«Что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76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такое милосердие»</w:t>
            </w:r>
          </w:p>
          <w:p w:rsidR="002376C3" w:rsidRDefault="002376C3" w:rsidP="00070BC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F86516" w:rsidRDefault="00070BC3" w:rsidP="00070BC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Международный день художника</w:t>
            </w:r>
          </w:p>
          <w:p w:rsidR="00004DAE" w:rsidRDefault="00004DAE" w:rsidP="00070B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D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Тематическая пятиминутка </w:t>
            </w:r>
          </w:p>
          <w:p w:rsidR="00004DAE" w:rsidRDefault="00004DAE" w:rsidP="00070B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D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гостях у художника»</w:t>
            </w:r>
          </w:p>
          <w:p w:rsidR="002B7077" w:rsidRDefault="002B7077" w:rsidP="00070B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B7077" w:rsidRPr="002B7077" w:rsidRDefault="002B7077" w:rsidP="00070BC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B70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День героев Отечества</w:t>
            </w:r>
          </w:p>
          <w:p w:rsidR="002B7077" w:rsidRDefault="002B7077" w:rsidP="002B70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  <w:p w:rsidR="002B7077" w:rsidRDefault="002B7077" w:rsidP="002B7077">
            <w:pPr>
              <w:pStyle w:val="aa"/>
              <w:jc w:val="center"/>
              <w:rPr>
                <w:rFonts w:ascii="Times New Roman" w:hAnsi="Times New Roman" w:cs="Times New Roman"/>
                <w:color w:val="1A3337"/>
                <w:sz w:val="24"/>
                <w:szCs w:val="24"/>
                <w:shd w:val="clear" w:color="auto" w:fill="FFFFFF"/>
              </w:rPr>
            </w:pPr>
            <w:r w:rsidRPr="002B7077">
              <w:rPr>
                <w:rFonts w:ascii="Times New Roman" w:hAnsi="Times New Roman" w:cs="Times New Roman"/>
                <w:color w:val="1A3337"/>
                <w:sz w:val="24"/>
                <w:szCs w:val="24"/>
                <w:shd w:val="clear" w:color="auto" w:fill="FFFFFF"/>
              </w:rPr>
              <w:t>«Читайте, помните, гордитесь!»</w:t>
            </w:r>
          </w:p>
          <w:p w:rsidR="002B7077" w:rsidRDefault="002B7077" w:rsidP="002B7077">
            <w:pPr>
              <w:pStyle w:val="aa"/>
              <w:jc w:val="center"/>
              <w:rPr>
                <w:rFonts w:ascii="Times New Roman" w:hAnsi="Times New Roman" w:cs="Times New Roman"/>
                <w:color w:val="1A3337"/>
                <w:sz w:val="24"/>
                <w:szCs w:val="24"/>
                <w:shd w:val="clear" w:color="auto" w:fill="FFFFFF"/>
              </w:rPr>
            </w:pPr>
          </w:p>
          <w:p w:rsidR="002B7077" w:rsidRPr="002B7077" w:rsidRDefault="002B7077" w:rsidP="002B707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:rsidR="002B7077" w:rsidRPr="002B7077" w:rsidRDefault="002B7077" w:rsidP="002B70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7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</w:p>
          <w:p w:rsidR="002B7077" w:rsidRPr="002B7077" w:rsidRDefault="002B7077" w:rsidP="002B70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77">
              <w:rPr>
                <w:rFonts w:ascii="Times New Roman" w:hAnsi="Times New Roman" w:cs="Times New Roman"/>
                <w:sz w:val="24"/>
                <w:szCs w:val="24"/>
              </w:rPr>
              <w:t>«Создание конституции»</w:t>
            </w:r>
          </w:p>
          <w:p w:rsidR="002B7077" w:rsidRPr="002B7077" w:rsidRDefault="002B7077" w:rsidP="00D70F14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86516" w:rsidRPr="00673A42" w:rsidTr="00E372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6516" w:rsidRPr="006323FE" w:rsidRDefault="00F86516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16" w:rsidRPr="006323FE" w:rsidRDefault="0065469A" w:rsidP="00654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 детской литературы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6516" w:rsidRPr="0065469A" w:rsidRDefault="0065469A" w:rsidP="00654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16" w:rsidRDefault="00F86516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  <w:p w:rsidR="00F86516" w:rsidRDefault="00F86516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 лет со дня рождения поэтессы М..И.  Цветаева</w:t>
            </w:r>
          </w:p>
          <w:p w:rsidR="00F86516" w:rsidRDefault="00F86516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 лет со дня рождения С.Я. Маршака</w:t>
            </w:r>
          </w:p>
          <w:p w:rsidR="00F86516" w:rsidRDefault="00F86516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F86516" w:rsidRDefault="00F86516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герба РФ</w:t>
            </w:r>
          </w:p>
          <w:p w:rsidR="00F86516" w:rsidRPr="006323FE" w:rsidRDefault="00F86516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516" w:rsidRPr="00673A42" w:rsidTr="00E372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6516" w:rsidRPr="006323FE" w:rsidRDefault="00F86516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803" w:rsidRDefault="00173803" w:rsidP="0017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книжки для сердца и разума</w:t>
            </w:r>
          </w:p>
          <w:p w:rsidR="00F86516" w:rsidRPr="00173803" w:rsidRDefault="00173803" w:rsidP="001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7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17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6516" w:rsidRDefault="00173803" w:rsidP="001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16" w:rsidRPr="006323FE" w:rsidRDefault="00F86516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</w:tr>
      <w:tr w:rsidR="00F86516" w:rsidRPr="00673A42" w:rsidTr="00E372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6516" w:rsidRPr="006323FE" w:rsidRDefault="00F86516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16" w:rsidRDefault="00461736" w:rsidP="00461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литература в начале </w:t>
            </w:r>
            <w:r w:rsidRPr="00461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461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1736" w:rsidRDefault="00461736" w:rsidP="00461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1736" w:rsidRDefault="00461736" w:rsidP="00461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6516" w:rsidRDefault="00461736" w:rsidP="00461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16" w:rsidRDefault="00F86516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</w:t>
            </w:r>
          </w:p>
          <w:p w:rsidR="00F86516" w:rsidRDefault="00F86516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принятие Федеральных Конституционных законов о Государственных символах Российский Федерации</w:t>
            </w:r>
          </w:p>
          <w:p w:rsidR="00C517CA" w:rsidRPr="006323FE" w:rsidRDefault="00C517CA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516" w:rsidRPr="00673A42" w:rsidTr="00E372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7CA" w:rsidRDefault="00C517CA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7CA" w:rsidRDefault="00C517CA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6516" w:rsidRPr="006323FE" w:rsidRDefault="00F86516" w:rsidP="00C5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16" w:rsidRPr="009B2F52" w:rsidRDefault="009B2F52" w:rsidP="009B2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52">
              <w:rPr>
                <w:rFonts w:ascii="Times New Roman" w:hAnsi="Times New Roman" w:cs="Times New Roman"/>
                <w:sz w:val="24"/>
                <w:szCs w:val="24"/>
              </w:rPr>
              <w:t>Советские писатели – детям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17CA" w:rsidRDefault="00C517CA" w:rsidP="009B2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7CA" w:rsidRDefault="00C517CA" w:rsidP="009B2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6516" w:rsidRDefault="00136269" w:rsidP="009B2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16" w:rsidRDefault="00F86516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 лет со дня рождения Д.Н. Мамина-Сибиряка</w:t>
            </w:r>
          </w:p>
          <w:p w:rsidR="00F86516" w:rsidRDefault="00F86516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6516" w:rsidRDefault="00F86516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 лет со дня рождения автора слов гимнов РФ С.В. Михалкова</w:t>
            </w:r>
          </w:p>
          <w:p w:rsidR="00F86516" w:rsidRPr="006323FE" w:rsidRDefault="00F86516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7CA" w:rsidRPr="005B7611" w:rsidTr="002476C5">
        <w:trPr>
          <w:trHeight w:val="11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517CA" w:rsidRDefault="00C517CA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7CA" w:rsidRPr="006323FE" w:rsidRDefault="00C517CA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C517CA" w:rsidRPr="006323FE" w:rsidRDefault="00C517CA" w:rsidP="00F86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7CA" w:rsidRPr="001211E3" w:rsidRDefault="00C517CA" w:rsidP="00121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1E3">
              <w:rPr>
                <w:rFonts w:ascii="Times New Roman" w:hAnsi="Times New Roman" w:cs="Times New Roman"/>
                <w:sz w:val="24"/>
                <w:szCs w:val="24"/>
              </w:rPr>
              <w:t>Познавательная книга для детей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17CA" w:rsidRDefault="00C517CA" w:rsidP="00121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7CA" w:rsidRDefault="00136269" w:rsidP="00121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CA" w:rsidRPr="006323FE" w:rsidRDefault="00C517CA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 лет со дня рождения писателя М. Горького</w:t>
            </w:r>
          </w:p>
          <w:p w:rsidR="00C517CA" w:rsidRPr="006323FE" w:rsidRDefault="00C517CA" w:rsidP="00F8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</w:tbl>
    <w:p w:rsidR="00B27C64" w:rsidRPr="00B27C64" w:rsidRDefault="00B27C64" w:rsidP="00B27C64">
      <w:pPr>
        <w:autoSpaceDE w:val="0"/>
        <w:autoSpaceDN w:val="0"/>
        <w:spacing w:before="70" w:after="0" w:line="360" w:lineRule="auto"/>
        <w:ind w:right="94"/>
        <w:rPr>
          <w:rFonts w:ascii="Times New Roman" w:eastAsia="Times New Roman" w:hAnsi="Times New Roman" w:cs="Times New Roman"/>
          <w:color w:val="000000"/>
          <w:sz w:val="28"/>
        </w:rPr>
      </w:pPr>
    </w:p>
    <w:p w:rsidR="00B27C64" w:rsidRDefault="00B27C64" w:rsidP="00B27C64">
      <w:pPr>
        <w:pStyle w:val="a3"/>
        <w:autoSpaceDE w:val="0"/>
        <w:autoSpaceDN w:val="0"/>
        <w:spacing w:before="70" w:after="0" w:line="36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27C64">
        <w:rPr>
          <w:rFonts w:ascii="Times New Roman" w:eastAsia="Times New Roman" w:hAnsi="Times New Roman" w:cs="Times New Roman"/>
          <w:b/>
          <w:color w:val="000000"/>
          <w:sz w:val="28"/>
        </w:rPr>
        <w:t>Тематическое планирование</w:t>
      </w:r>
    </w:p>
    <w:p w:rsidR="00B27C64" w:rsidRPr="00B27C64" w:rsidRDefault="00B27C64" w:rsidP="00B27C64">
      <w:pPr>
        <w:pStyle w:val="a3"/>
        <w:autoSpaceDE w:val="0"/>
        <w:autoSpaceDN w:val="0"/>
        <w:spacing w:before="70" w:after="0" w:line="36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Style w:val="a9"/>
        <w:tblW w:w="9327" w:type="dxa"/>
        <w:tblInd w:w="137" w:type="dxa"/>
        <w:tblLook w:val="04A0" w:firstRow="1" w:lastRow="0" w:firstColumn="1" w:lastColumn="0" w:noHBand="0" w:noVBand="1"/>
      </w:tblPr>
      <w:tblGrid>
        <w:gridCol w:w="964"/>
        <w:gridCol w:w="8363"/>
      </w:tblGrid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Малые фольклорные жанры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«Сивка-Бурка». Русская народная сказка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«Сивка-Бурка». Особенности сказки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«Морозко». Русская народная сказка (Пересказ Л. Н. Толстого)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«Морозко». Русская народная сказка (Пересказ И. И. Комаровой)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мысль и тема сказок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Фольклорная песня как часть народной культуры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народной песни, ее связь с бытом, трудом, праздниками народа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народа к песне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и предания – рассказы о примечательных событиях древности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легенд и преданий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стиля, языка, выразительных средств легенд и преданий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Библейские предания. Особенности библейских преданий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библейского предания: завязка, кульминация, развязка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описания в преданиях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 – песни о событиях далекого прошлого. Особенности былины как поэтического произведения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былин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Реальные события и сказочные явления в былине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И. Даль – собиратель пословиц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библиотеку. Книги и словари В. И. Даля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Сказители – знатоки фольклора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рассказчиков на аудиторию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собирателей фольклора в его сохранении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главная мысль сказок Ш. Перро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Пословица как отражение главной мысли сказки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авторской сказки с народной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 авторской сказки и народной сказок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средства и язык сказок А. С. Пушкина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библиотеку. Сказки А. С. Пушкина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Сказочники братья Гримм. Особенности их сказок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мысль сказок братьев Гримм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– К. Андерсен. Сказки Андерсена как выражение его отношения к миру и людям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– К. Андерсен  «Гадкий утенок»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Сказочные истории Х. – К. Андерсена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сказки, их близость к народным. Д. Н. Мамин-Сибиряк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Н. Мамин-Сибиряк «Сказка про Комара Комаровича – длинный нос и про мохнатого Мишу – короткий хвост»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Н. Мамин-Сибиряк «Сказка про Комара Комаровича – длинный нос и про мохнатого Мишу – короткий хвост». Главная мысль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Поучительный характер литературных сказок. Дж. Родари «Солнце и туча»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сказка о рождественских чудесах. Э. Т. В. Гофман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Т. В. Гофман «Щелкунчик и мышиный король»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«Художники – иллюстраторы произведений детской литературы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Т. Аксаков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Т. Аксаков «Аленький цветочек». Особенность языка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Т. Аксаков «Аленький цветочек». Главные герои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Т. Аксаков «Аленький цветочек». Главная мысль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Р. Киплинг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Р. Киплинг «Рикки – Тикки – Тави». Главные герои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Р. Киплинг «Рикки – Тикки – Тави». Главная мысль 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Р. Киплинг «Как верблюд получил свой горб»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библиотеку. Произведения Р. Киплинга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А. Жуковский «Мальчик с пальчик»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А. Жуковский «Жаворонок»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Поэтические произведения для детей, их особенности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 «Зимнее утро»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 «Зимняя дорога», «Зимний вечер»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пейзажной лирики А. С. Пушкина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творчество В. Ф. Одоевского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Ф. Одоевский «Городок в табакерке». Язык сказки, сюжет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Ф. Одоевский «Городок в табакерке». Поучительная основа сказки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Воспоминания писателей о своем детстве. Н. Г. Гарин – Михайловский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Г. Гарин – Михайловский «Детство Темы»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Г. Гарин – Михайловский «Детство Темы». Отношения главных героев, их чувства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книги для обучения чтению. К. Д. Ушинский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Д. Ушинский «Два плуга», «Дети в роще»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Ф. Воронкова «Необыкновенный учитель»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 «Прыжок»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 «Игры» (отрывок из книги «Детство»)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творчество А. П. Чехова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Чехов «Мальчики»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Чехов «Мальчики». Нравственный урок произведения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Горький – для детей и о детях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М. Горький «Случай с Евсейкой»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М. Горький «Воробьишко»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М. Горький «Детство» (отрывок)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 xml:space="preserve"> А. Н.Толстой – собиратель фольклора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А. Н.Толстой «Золотой ключик, или Приключения Буратино». Характеристика сюжета и языка произведения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А. Н.Толстой «Золотой ключик, или Приключения Буратино». Характеристика героев произведения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П. П. Бажов – создатель сказа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Уральские сказы П.П.Бажова.  «Медной горы хозяйка»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П. П.Бажов «Медной горы хозяйка»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библиотеку: «Творчество Б. С.Жидкова, биография писателя»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Проверка навыков чтения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А. П. Гайдар – писатель и солдат, патриот своей Родины. А. П. Гайдар «Дым в лесу»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А. П. Гайдар «Дым в лесу». Описание природы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А. П. Гайдар «Дым в лесу». Характеристика героев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Советские писатели детям. Литературная викторина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А. Л. Барто.  Произведения для детей и о детях. А. Л. Барто «На заставе»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А. Л. Барто «На заставе». Художественные средства выразительности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Детский писатель Н. Н. Носов. Н. Н. Носов. «Мишкина каша»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Н. Н. Носов. «Мишкина каша». Описание героя и его поведения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AE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63" w:type="dxa"/>
          </w:tcPr>
          <w:p w:rsidR="00B27C64" w:rsidRPr="00B27C64" w:rsidRDefault="00B27C64" w:rsidP="00AE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библиотеку: «Произведения Н. Н. Носова»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B27C64" w:rsidP="003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63" w:type="dxa"/>
          </w:tcPr>
          <w:p w:rsidR="00B27C64" w:rsidRPr="00B27C64" w:rsidRDefault="00B27C64" w:rsidP="0037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Знакомимс</w:t>
            </w:r>
            <w:r w:rsidR="00360386">
              <w:rPr>
                <w:rFonts w:ascii="Times New Roman" w:hAnsi="Times New Roman" w:cs="Times New Roman"/>
                <w:sz w:val="24"/>
                <w:szCs w:val="24"/>
              </w:rPr>
              <w:t>я с автором. К. Г. Паустовский.</w:t>
            </w:r>
          </w:p>
        </w:tc>
      </w:tr>
      <w:tr w:rsidR="00360386" w:rsidRPr="00B27C64" w:rsidTr="003A41AB">
        <w:tc>
          <w:tcPr>
            <w:tcW w:w="964" w:type="dxa"/>
          </w:tcPr>
          <w:p w:rsidR="00360386" w:rsidRPr="00B27C64" w:rsidRDefault="00360386" w:rsidP="003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63" w:type="dxa"/>
          </w:tcPr>
          <w:p w:rsidR="00360386" w:rsidRPr="00B27C64" w:rsidRDefault="00360386" w:rsidP="0036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К. Г. Паустовский «Стальное колечко» (отрывок)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360386" w:rsidP="003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63" w:type="dxa"/>
          </w:tcPr>
          <w:p w:rsidR="00B27C64" w:rsidRPr="00B27C64" w:rsidRDefault="00B27C64" w:rsidP="0036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История, похожая на</w:t>
            </w:r>
            <w:r w:rsidR="00360386">
              <w:rPr>
                <w:rFonts w:ascii="Times New Roman" w:hAnsi="Times New Roman" w:cs="Times New Roman"/>
                <w:sz w:val="24"/>
                <w:szCs w:val="24"/>
              </w:rPr>
              <w:t xml:space="preserve"> сказку.</w:t>
            </w: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 xml:space="preserve"> К. Г.</w:t>
            </w:r>
            <w:r w:rsidR="0036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Паустовский «Стальное колечко» (отрывок)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360386" w:rsidP="003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63" w:type="dxa"/>
          </w:tcPr>
          <w:p w:rsidR="00B27C64" w:rsidRPr="00B27C64" w:rsidRDefault="00B27C64" w:rsidP="0037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Участвуем в проекте: Советские детские писатели»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360386" w:rsidP="003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63" w:type="dxa"/>
          </w:tcPr>
          <w:p w:rsidR="00B27C64" w:rsidRPr="00B27C64" w:rsidRDefault="00B27C64" w:rsidP="00373E55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360386" w:rsidP="003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63" w:type="dxa"/>
          </w:tcPr>
          <w:p w:rsidR="00B27C64" w:rsidRPr="00B27C64" w:rsidRDefault="00360386" w:rsidP="00373E55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Писатели-природоведы</w:t>
            </w:r>
            <w:r w:rsidR="00B27C64" w:rsidRPr="00B27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C64" w:rsidRPr="00B27C64" w:rsidTr="003A41AB">
        <w:tc>
          <w:tcPr>
            <w:tcW w:w="964" w:type="dxa"/>
          </w:tcPr>
          <w:p w:rsidR="00B27C64" w:rsidRPr="00B27C64" w:rsidRDefault="00360386" w:rsidP="0037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63" w:type="dxa"/>
          </w:tcPr>
          <w:p w:rsidR="00B27C64" w:rsidRPr="00B27C64" w:rsidRDefault="00360386" w:rsidP="00373E55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зведения писателей-природоведов. Г. А. Скре</w:t>
            </w:r>
            <w:r w:rsidR="00B27C64" w:rsidRPr="00B27C64">
              <w:rPr>
                <w:rFonts w:ascii="Times New Roman" w:hAnsi="Times New Roman" w:cs="Times New Roman"/>
                <w:sz w:val="24"/>
                <w:szCs w:val="24"/>
              </w:rPr>
              <w:t>бицкий «Чир Чирыч»</w:t>
            </w:r>
          </w:p>
        </w:tc>
      </w:tr>
      <w:tr w:rsidR="00360386" w:rsidRPr="00B27C64" w:rsidTr="003A41AB">
        <w:tc>
          <w:tcPr>
            <w:tcW w:w="964" w:type="dxa"/>
          </w:tcPr>
          <w:p w:rsidR="00360386" w:rsidRPr="00B27C64" w:rsidRDefault="00360386" w:rsidP="0036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3" w:type="dxa"/>
          </w:tcPr>
          <w:p w:rsidR="00360386" w:rsidRPr="00B27C64" w:rsidRDefault="00360386" w:rsidP="00360386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А. Скре</w:t>
            </w: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бицкий «Чир Чирыч»</w:t>
            </w:r>
          </w:p>
        </w:tc>
      </w:tr>
      <w:tr w:rsidR="00360386" w:rsidRPr="00B27C64" w:rsidTr="003A41AB">
        <w:tc>
          <w:tcPr>
            <w:tcW w:w="964" w:type="dxa"/>
          </w:tcPr>
          <w:p w:rsidR="00360386" w:rsidRDefault="00360386" w:rsidP="0036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63" w:type="dxa"/>
          </w:tcPr>
          <w:p w:rsidR="00360386" w:rsidRDefault="00360386" w:rsidP="00360386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Соколов-Микитов «Колокольчики»</w:t>
            </w:r>
          </w:p>
        </w:tc>
      </w:tr>
      <w:tr w:rsidR="00360386" w:rsidRPr="00B27C64" w:rsidTr="003A41AB">
        <w:tc>
          <w:tcPr>
            <w:tcW w:w="964" w:type="dxa"/>
          </w:tcPr>
          <w:p w:rsidR="00360386" w:rsidRPr="00B27C64" w:rsidRDefault="00360386" w:rsidP="0036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63" w:type="dxa"/>
          </w:tcPr>
          <w:p w:rsidR="00360386" w:rsidRPr="00B27C64" w:rsidRDefault="00360386" w:rsidP="00360386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В. В. Бианки «Первая охота»</w:t>
            </w:r>
          </w:p>
        </w:tc>
      </w:tr>
      <w:tr w:rsidR="00360386" w:rsidRPr="00B27C64" w:rsidTr="003A41AB">
        <w:tc>
          <w:tcPr>
            <w:tcW w:w="964" w:type="dxa"/>
          </w:tcPr>
          <w:p w:rsidR="00360386" w:rsidRPr="00B27C64" w:rsidRDefault="00360386" w:rsidP="0036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363" w:type="dxa"/>
          </w:tcPr>
          <w:p w:rsidR="00360386" w:rsidRPr="00B27C64" w:rsidRDefault="00360386" w:rsidP="00360386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С. Чёрный «Дневник фокса Микки» (отрывок)</w:t>
            </w:r>
          </w:p>
        </w:tc>
      </w:tr>
      <w:tr w:rsidR="00360386" w:rsidRPr="00B27C64" w:rsidTr="003A41AB">
        <w:tc>
          <w:tcPr>
            <w:tcW w:w="964" w:type="dxa"/>
          </w:tcPr>
          <w:p w:rsidR="00360386" w:rsidRPr="00B27C64" w:rsidRDefault="00360386" w:rsidP="0036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363" w:type="dxa"/>
          </w:tcPr>
          <w:p w:rsidR="00360386" w:rsidRPr="00B27C64" w:rsidRDefault="00360386" w:rsidP="00360386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Участвуем в проекте «Книги о войне  для детей»</w:t>
            </w:r>
          </w:p>
        </w:tc>
      </w:tr>
      <w:tr w:rsidR="00360386" w:rsidRPr="00B27C64" w:rsidTr="003A41AB">
        <w:tc>
          <w:tcPr>
            <w:tcW w:w="964" w:type="dxa"/>
          </w:tcPr>
          <w:p w:rsidR="00360386" w:rsidRPr="00B27C64" w:rsidRDefault="00360386" w:rsidP="0036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363" w:type="dxa"/>
          </w:tcPr>
          <w:p w:rsidR="00360386" w:rsidRPr="00B27C64" w:rsidRDefault="00360386" w:rsidP="00360386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C64">
              <w:rPr>
                <w:rFonts w:ascii="Times New Roman" w:hAnsi="Times New Roman" w:cs="Times New Roman"/>
                <w:sz w:val="24"/>
                <w:szCs w:val="24"/>
              </w:rPr>
              <w:t>«Любите читать!»</w:t>
            </w:r>
          </w:p>
        </w:tc>
      </w:tr>
    </w:tbl>
    <w:p w:rsidR="00AE6256" w:rsidRPr="00B27C64" w:rsidRDefault="00AE6256" w:rsidP="00AE62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31C" w:rsidRPr="00B27C64" w:rsidRDefault="0071531C" w:rsidP="004D73B7">
      <w:pPr>
        <w:shd w:val="clear" w:color="auto" w:fill="FFFFFF"/>
        <w:spacing w:after="0" w:line="360" w:lineRule="auto"/>
        <w:ind w:right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D2C2D" w:rsidRPr="00B27C64" w:rsidRDefault="000D2C2D" w:rsidP="004D73B7">
      <w:pPr>
        <w:spacing w:line="360" w:lineRule="auto"/>
        <w:jc w:val="both"/>
        <w:rPr>
          <w:b/>
          <w:sz w:val="24"/>
          <w:szCs w:val="24"/>
        </w:rPr>
      </w:pPr>
    </w:p>
    <w:sectPr w:rsidR="000D2C2D" w:rsidRPr="00B27C64" w:rsidSect="00403EB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AB" w:rsidRDefault="003A41AB" w:rsidP="00403EB8">
      <w:pPr>
        <w:spacing w:after="0" w:line="240" w:lineRule="auto"/>
      </w:pPr>
      <w:r>
        <w:separator/>
      </w:r>
    </w:p>
  </w:endnote>
  <w:endnote w:type="continuationSeparator" w:id="0">
    <w:p w:rsidR="003A41AB" w:rsidRDefault="003A41AB" w:rsidP="0040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461682"/>
      <w:docPartObj>
        <w:docPartGallery w:val="Page Numbers (Bottom of Page)"/>
        <w:docPartUnique/>
      </w:docPartObj>
    </w:sdtPr>
    <w:sdtEndPr/>
    <w:sdtContent>
      <w:p w:rsidR="003A41AB" w:rsidRDefault="003A41A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D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41AB" w:rsidRDefault="003A41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AB" w:rsidRDefault="003A41AB" w:rsidP="00403EB8">
      <w:pPr>
        <w:spacing w:after="0" w:line="240" w:lineRule="auto"/>
      </w:pPr>
      <w:r>
        <w:separator/>
      </w:r>
    </w:p>
  </w:footnote>
  <w:footnote w:type="continuationSeparator" w:id="0">
    <w:p w:rsidR="003A41AB" w:rsidRDefault="003A41AB" w:rsidP="00403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1EF"/>
    <w:multiLevelType w:val="multilevel"/>
    <w:tmpl w:val="4370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11CCE"/>
    <w:multiLevelType w:val="multilevel"/>
    <w:tmpl w:val="700E2E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37AEA"/>
    <w:multiLevelType w:val="multilevel"/>
    <w:tmpl w:val="818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95DEA"/>
    <w:multiLevelType w:val="multilevel"/>
    <w:tmpl w:val="6B3A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37997"/>
    <w:multiLevelType w:val="multilevel"/>
    <w:tmpl w:val="F5F6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13922"/>
    <w:multiLevelType w:val="multilevel"/>
    <w:tmpl w:val="FD34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60AEC"/>
    <w:multiLevelType w:val="multilevel"/>
    <w:tmpl w:val="552CE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D71B6"/>
    <w:multiLevelType w:val="multilevel"/>
    <w:tmpl w:val="476A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9003A"/>
    <w:multiLevelType w:val="multilevel"/>
    <w:tmpl w:val="D594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04272C"/>
    <w:multiLevelType w:val="multilevel"/>
    <w:tmpl w:val="E012B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94FB8"/>
    <w:multiLevelType w:val="multilevel"/>
    <w:tmpl w:val="F3B03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0240F6"/>
    <w:multiLevelType w:val="multilevel"/>
    <w:tmpl w:val="CC4030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B512C3"/>
    <w:multiLevelType w:val="multilevel"/>
    <w:tmpl w:val="F448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A656A"/>
    <w:multiLevelType w:val="multilevel"/>
    <w:tmpl w:val="C42E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F705D6"/>
    <w:multiLevelType w:val="multilevel"/>
    <w:tmpl w:val="551CAE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66B4F"/>
    <w:multiLevelType w:val="multilevel"/>
    <w:tmpl w:val="E576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A96291"/>
    <w:multiLevelType w:val="hybridMultilevel"/>
    <w:tmpl w:val="91D6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  <w:num w:numId="14">
    <w:abstractNumId w:val="14"/>
  </w:num>
  <w:num w:numId="15">
    <w:abstractNumId w:val="1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A9B"/>
    <w:rsid w:val="00004DAE"/>
    <w:rsid w:val="00023490"/>
    <w:rsid w:val="00024AF9"/>
    <w:rsid w:val="0002637D"/>
    <w:rsid w:val="0007061F"/>
    <w:rsid w:val="00070BC3"/>
    <w:rsid w:val="000A2661"/>
    <w:rsid w:val="000C30BD"/>
    <w:rsid w:val="000D2C2D"/>
    <w:rsid w:val="000D3B73"/>
    <w:rsid w:val="000E0047"/>
    <w:rsid w:val="000E5393"/>
    <w:rsid w:val="001211E3"/>
    <w:rsid w:val="00136269"/>
    <w:rsid w:val="0014437D"/>
    <w:rsid w:val="00155FD0"/>
    <w:rsid w:val="00171EDB"/>
    <w:rsid w:val="00173803"/>
    <w:rsid w:val="001A0983"/>
    <w:rsid w:val="001E2970"/>
    <w:rsid w:val="001F3367"/>
    <w:rsid w:val="00200B55"/>
    <w:rsid w:val="00206FA0"/>
    <w:rsid w:val="0022741F"/>
    <w:rsid w:val="002328BC"/>
    <w:rsid w:val="002376C3"/>
    <w:rsid w:val="00241D79"/>
    <w:rsid w:val="002B7077"/>
    <w:rsid w:val="003056C7"/>
    <w:rsid w:val="0032541B"/>
    <w:rsid w:val="003478D3"/>
    <w:rsid w:val="00360386"/>
    <w:rsid w:val="00373E55"/>
    <w:rsid w:val="003A41AB"/>
    <w:rsid w:val="003F0AD9"/>
    <w:rsid w:val="00403EB8"/>
    <w:rsid w:val="0045226C"/>
    <w:rsid w:val="00461736"/>
    <w:rsid w:val="0046735E"/>
    <w:rsid w:val="004835AB"/>
    <w:rsid w:val="004D3A0E"/>
    <w:rsid w:val="004D687A"/>
    <w:rsid w:val="004D73B7"/>
    <w:rsid w:val="004F1B75"/>
    <w:rsid w:val="00510900"/>
    <w:rsid w:val="00541EAF"/>
    <w:rsid w:val="005D7DD1"/>
    <w:rsid w:val="005E4A0E"/>
    <w:rsid w:val="0061204B"/>
    <w:rsid w:val="0063339B"/>
    <w:rsid w:val="0065469A"/>
    <w:rsid w:val="006846FD"/>
    <w:rsid w:val="006D2452"/>
    <w:rsid w:val="0071531C"/>
    <w:rsid w:val="007230ED"/>
    <w:rsid w:val="00760D4E"/>
    <w:rsid w:val="00794B61"/>
    <w:rsid w:val="007B2BA5"/>
    <w:rsid w:val="007D5888"/>
    <w:rsid w:val="007E6EDD"/>
    <w:rsid w:val="0080125A"/>
    <w:rsid w:val="0086364A"/>
    <w:rsid w:val="008E12AB"/>
    <w:rsid w:val="00901A8B"/>
    <w:rsid w:val="00977FD9"/>
    <w:rsid w:val="0099401B"/>
    <w:rsid w:val="009B2F52"/>
    <w:rsid w:val="009E7AA2"/>
    <w:rsid w:val="009F0217"/>
    <w:rsid w:val="00A1198E"/>
    <w:rsid w:val="00A15D26"/>
    <w:rsid w:val="00A22549"/>
    <w:rsid w:val="00A26E29"/>
    <w:rsid w:val="00A32CC0"/>
    <w:rsid w:val="00A4799A"/>
    <w:rsid w:val="00A56A5E"/>
    <w:rsid w:val="00A64673"/>
    <w:rsid w:val="00A6671D"/>
    <w:rsid w:val="00AB167B"/>
    <w:rsid w:val="00AD0039"/>
    <w:rsid w:val="00AE6256"/>
    <w:rsid w:val="00AF4DAF"/>
    <w:rsid w:val="00B10186"/>
    <w:rsid w:val="00B27C64"/>
    <w:rsid w:val="00B8748D"/>
    <w:rsid w:val="00C37FC5"/>
    <w:rsid w:val="00C40D00"/>
    <w:rsid w:val="00C44D8A"/>
    <w:rsid w:val="00C517CA"/>
    <w:rsid w:val="00C80FF9"/>
    <w:rsid w:val="00C86167"/>
    <w:rsid w:val="00CC14DE"/>
    <w:rsid w:val="00CC5CFF"/>
    <w:rsid w:val="00CD52F5"/>
    <w:rsid w:val="00CF322A"/>
    <w:rsid w:val="00D34DAA"/>
    <w:rsid w:val="00D41372"/>
    <w:rsid w:val="00D70F14"/>
    <w:rsid w:val="00DA0EFD"/>
    <w:rsid w:val="00DA4904"/>
    <w:rsid w:val="00DB5A9B"/>
    <w:rsid w:val="00DD66AA"/>
    <w:rsid w:val="00E37296"/>
    <w:rsid w:val="00E57A03"/>
    <w:rsid w:val="00E638A0"/>
    <w:rsid w:val="00ED415A"/>
    <w:rsid w:val="00F127AC"/>
    <w:rsid w:val="00F17A59"/>
    <w:rsid w:val="00F474E8"/>
    <w:rsid w:val="00F86516"/>
    <w:rsid w:val="00FA0304"/>
    <w:rsid w:val="00FA48CF"/>
    <w:rsid w:val="00FB7434"/>
    <w:rsid w:val="00FD0D46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CB4D"/>
  <w15:docId w15:val="{D8E63D3B-0C97-47BC-9C24-400DF749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00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EB8"/>
  </w:style>
  <w:style w:type="paragraph" w:styleId="a6">
    <w:name w:val="footer"/>
    <w:basedOn w:val="a"/>
    <w:link w:val="a7"/>
    <w:uiPriority w:val="99"/>
    <w:unhideWhenUsed/>
    <w:rsid w:val="0040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EB8"/>
  </w:style>
  <w:style w:type="character" w:styleId="a8">
    <w:name w:val="Emphasis"/>
    <w:basedOn w:val="a0"/>
    <w:uiPriority w:val="20"/>
    <w:qFormat/>
    <w:rsid w:val="00CC5CFF"/>
    <w:rPr>
      <w:i/>
      <w:iCs/>
    </w:rPr>
  </w:style>
  <w:style w:type="paragraph" w:customStyle="1" w:styleId="c7">
    <w:name w:val="c7"/>
    <w:basedOn w:val="a"/>
    <w:rsid w:val="001F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3367"/>
  </w:style>
  <w:style w:type="character" w:customStyle="1" w:styleId="c6">
    <w:name w:val="c6"/>
    <w:basedOn w:val="a0"/>
    <w:rsid w:val="001F3367"/>
  </w:style>
  <w:style w:type="character" w:customStyle="1" w:styleId="c0">
    <w:name w:val="c0"/>
    <w:basedOn w:val="a0"/>
    <w:rsid w:val="001F3367"/>
  </w:style>
  <w:style w:type="character" w:customStyle="1" w:styleId="c4">
    <w:name w:val="c4"/>
    <w:basedOn w:val="a0"/>
    <w:rsid w:val="001F3367"/>
  </w:style>
  <w:style w:type="character" w:customStyle="1" w:styleId="c2">
    <w:name w:val="c2"/>
    <w:basedOn w:val="a0"/>
    <w:rsid w:val="001F3367"/>
  </w:style>
  <w:style w:type="character" w:customStyle="1" w:styleId="c18">
    <w:name w:val="c18"/>
    <w:basedOn w:val="a0"/>
    <w:rsid w:val="001F3367"/>
  </w:style>
  <w:style w:type="paragraph" w:customStyle="1" w:styleId="c16">
    <w:name w:val="c16"/>
    <w:basedOn w:val="a"/>
    <w:rsid w:val="004D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D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3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A2661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2B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41B13-616B-47C6-9E15-8BFA1FD6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21</Pages>
  <Words>4765</Words>
  <Characters>27163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101</cp:revision>
  <dcterms:created xsi:type="dcterms:W3CDTF">2022-07-08T14:49:00Z</dcterms:created>
  <dcterms:modified xsi:type="dcterms:W3CDTF">2023-01-23T08:44:00Z</dcterms:modified>
</cp:coreProperties>
</file>