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  <w:r w:rsidRPr="00B13467">
        <w:rPr>
          <w:b/>
          <w:sz w:val="28"/>
          <w:szCs w:val="28"/>
        </w:rPr>
        <w:t>МКОУ «Ванинская средняя общеобразовательная школа»</w:t>
      </w: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rPr>
          <w:sz w:val="28"/>
          <w:szCs w:val="28"/>
        </w:rPr>
      </w:pPr>
    </w:p>
    <w:tbl>
      <w:tblPr>
        <w:tblW w:w="9855" w:type="dxa"/>
        <w:jc w:val="center"/>
        <w:tblLook w:val="04A0"/>
      </w:tblPr>
      <w:tblGrid>
        <w:gridCol w:w="4927"/>
        <w:gridCol w:w="4928"/>
      </w:tblGrid>
      <w:tr w:rsidR="00E6485A" w:rsidRPr="00B13467" w:rsidTr="005460AA">
        <w:trPr>
          <w:jc w:val="center"/>
        </w:trPr>
        <w:tc>
          <w:tcPr>
            <w:tcW w:w="4927" w:type="dxa"/>
            <w:hideMark/>
          </w:tcPr>
          <w:p w:rsidR="00E6485A" w:rsidRPr="00B13467" w:rsidRDefault="00E6485A" w:rsidP="00D336F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РАССМОТРЕНА</w:t>
            </w:r>
          </w:p>
          <w:p w:rsidR="00E6485A" w:rsidRPr="00B13467" w:rsidRDefault="00E6485A" w:rsidP="00D336F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на заседании МО   </w:t>
            </w:r>
          </w:p>
          <w:p w:rsidR="00E6485A" w:rsidRPr="00B13467" w:rsidRDefault="00E6485A" w:rsidP="00D336F3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учителей гуманитарного цикла</w:t>
            </w:r>
          </w:p>
          <w:p w:rsidR="00E6485A" w:rsidRPr="00B13467" w:rsidRDefault="00260FC5" w:rsidP="00D336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«26»  августа 2021</w:t>
            </w:r>
            <w:r w:rsidR="00E6485A" w:rsidRPr="00B13467">
              <w:rPr>
                <w:rFonts w:ascii="Times New Roman" w:hAnsi="Times New Roman"/>
              </w:rPr>
              <w:t xml:space="preserve"> г.</w:t>
            </w:r>
          </w:p>
          <w:p w:rsidR="00E6485A" w:rsidRPr="00B13467" w:rsidRDefault="00E6485A" w:rsidP="00D336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 xml:space="preserve">Руководитель МО                 </w:t>
            </w:r>
            <w:proofErr w:type="spellStart"/>
            <w:r w:rsidRPr="00B13467">
              <w:rPr>
                <w:rFonts w:ascii="Times New Roman" w:hAnsi="Times New Roman"/>
              </w:rPr>
              <w:t>Кокова</w:t>
            </w:r>
            <w:proofErr w:type="spellEnd"/>
            <w:r w:rsidRPr="00B13467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4928" w:type="dxa"/>
            <w:hideMark/>
          </w:tcPr>
          <w:p w:rsidR="00240E45" w:rsidRPr="00B13467" w:rsidRDefault="00240E45" w:rsidP="00240E45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УТВЕРЖДЕНА </w:t>
            </w:r>
          </w:p>
          <w:p w:rsidR="00240E45" w:rsidRPr="00B13467" w:rsidRDefault="00240E45" w:rsidP="00240E45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решением педагогического совета</w:t>
            </w:r>
          </w:p>
          <w:p w:rsidR="00240E45" w:rsidRPr="00B13467" w:rsidRDefault="00240E45" w:rsidP="00240E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2021</w:t>
            </w:r>
            <w:r w:rsidRPr="00B13467">
              <w:rPr>
                <w:rFonts w:ascii="Times New Roman" w:hAnsi="Times New Roman"/>
              </w:rPr>
              <w:t xml:space="preserve"> г. </w:t>
            </w:r>
          </w:p>
          <w:p w:rsidR="00240E45" w:rsidRPr="00B13467" w:rsidRDefault="00240E45" w:rsidP="00240E4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13467">
              <w:rPr>
                <w:rFonts w:ascii="Times New Roman" w:hAnsi="Times New Roman"/>
              </w:rPr>
              <w:t>ВВЕДЕНА</w:t>
            </w:r>
            <w:proofErr w:type="gramEnd"/>
            <w:r w:rsidRPr="00B13467">
              <w:rPr>
                <w:rFonts w:ascii="Times New Roman" w:hAnsi="Times New Roman"/>
              </w:rPr>
              <w:t xml:space="preserve"> в действие приказом</w:t>
            </w:r>
          </w:p>
          <w:p w:rsidR="00240E45" w:rsidRPr="00B13467" w:rsidRDefault="00240E45" w:rsidP="00240E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2021</w:t>
            </w:r>
            <w:r w:rsidRPr="00B13467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113-о</w:t>
            </w:r>
          </w:p>
          <w:p w:rsidR="00E6485A" w:rsidRPr="00B13467" w:rsidRDefault="00240E45" w:rsidP="00240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Директор школы:                      Т.Л. Шевченко</w:t>
            </w:r>
          </w:p>
        </w:tc>
      </w:tr>
    </w:tbl>
    <w:p w:rsidR="00E6485A" w:rsidRPr="00B13467" w:rsidRDefault="00E6485A" w:rsidP="00D336F3">
      <w:pPr>
        <w:pStyle w:val="a5"/>
        <w:ind w:left="0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6485A" w:rsidRPr="00B13467" w:rsidRDefault="00E6485A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РАБОЧАЯ</w:t>
      </w:r>
    </w:p>
    <w:p w:rsidR="00E6485A" w:rsidRDefault="00E6485A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ПРОГРАММА</w:t>
      </w:r>
    </w:p>
    <w:p w:rsidR="000F02C8" w:rsidRPr="00B13467" w:rsidRDefault="000F02C8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6485A" w:rsidRDefault="00E6485A" w:rsidP="00D336F3">
      <w:pPr>
        <w:spacing w:after="0" w:line="240" w:lineRule="auto"/>
        <w:jc w:val="center"/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 xml:space="preserve">по </w:t>
      </w:r>
      <w:r w:rsidRPr="000F02C8"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экономике</w:t>
      </w:r>
    </w:p>
    <w:p w:rsidR="000F02C8" w:rsidRPr="00B13467" w:rsidRDefault="000F02C8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6485A" w:rsidRPr="00B13467" w:rsidRDefault="00D336F3" w:rsidP="00D336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F02C8"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10</w:t>
      </w:r>
      <w:r>
        <w:rPr>
          <w:rFonts w:ascii="Times New Roman" w:hAnsi="Times New Roman"/>
          <w:b/>
          <w:sz w:val="48"/>
          <w:szCs w:val="48"/>
          <w:lang w:eastAsia="ru-RU"/>
        </w:rPr>
        <w:t xml:space="preserve"> класс</w:t>
      </w: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48"/>
          <w:szCs w:val="48"/>
        </w:rPr>
      </w:pPr>
    </w:p>
    <w:p w:rsidR="00E6485A" w:rsidRPr="00B13467" w:rsidRDefault="00E6485A" w:rsidP="00D336F3">
      <w:pPr>
        <w:pStyle w:val="a5"/>
        <w:ind w:left="0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5"/>
        <w:ind w:left="0"/>
        <w:jc w:val="center"/>
        <w:rPr>
          <w:b/>
          <w:sz w:val="28"/>
          <w:szCs w:val="28"/>
        </w:rPr>
      </w:pPr>
    </w:p>
    <w:p w:rsidR="00E6485A" w:rsidRPr="00B13467" w:rsidRDefault="00E6485A" w:rsidP="00D336F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485A" w:rsidRPr="00B13467" w:rsidRDefault="000F02C8" w:rsidP="000F02C8">
      <w:pPr>
        <w:pStyle w:val="a5"/>
        <w:spacing w:line="360" w:lineRule="auto"/>
        <w:ind w:left="0"/>
        <w:jc w:val="center"/>
        <w:rPr>
          <w:rFonts w:eastAsia="Calibri"/>
          <w:b/>
          <w:sz w:val="28"/>
          <w:szCs w:val="28"/>
        </w:rPr>
      </w:pPr>
      <w:r w:rsidRPr="00B13467">
        <w:rPr>
          <w:rFonts w:eastAsia="Calibri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E6485A" w:rsidRPr="00B13467" w:rsidRDefault="00E6485A" w:rsidP="00D336F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3467">
        <w:rPr>
          <w:b/>
          <w:sz w:val="28"/>
          <w:szCs w:val="28"/>
        </w:rPr>
        <w:t>Личностные результаты</w:t>
      </w:r>
      <w:r w:rsidRPr="00B13467">
        <w:rPr>
          <w:sz w:val="28"/>
          <w:szCs w:val="28"/>
        </w:rPr>
        <w:t xml:space="preserve"> освоения основной образовательной программы должны отражать: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898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35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8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lastRenderedPageBreak/>
        <w:t>нравственное сознание и поведение на основе усвоения общечеловеческих ценностей;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 оздоровительной деятельностью, неприятие вредных привычек: курения, употребления алкоголя, наркотиков;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E6485A" w:rsidRPr="00B13467" w:rsidRDefault="00E6485A" w:rsidP="00D336F3">
      <w:pPr>
        <w:pStyle w:val="20"/>
        <w:widowControl w:val="0"/>
        <w:shd w:val="clear" w:color="auto" w:fill="auto"/>
        <w:tabs>
          <w:tab w:val="left" w:pos="9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B13467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</w:r>
      <w:r w:rsidRPr="00B13467">
        <w:rPr>
          <w:rFonts w:ascii="Times New Roman" w:hAnsi="Times New Roman" w:cs="Times New Roman"/>
          <w:sz w:val="28"/>
          <w:szCs w:val="28"/>
        </w:rPr>
        <w:lastRenderedPageBreak/>
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07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154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6485A" w:rsidRPr="00B13467" w:rsidRDefault="00E6485A" w:rsidP="00D336F3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951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13467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</w:t>
      </w:r>
      <w:r w:rsidRPr="00B13467">
        <w:rPr>
          <w:rFonts w:ascii="Times New Roman" w:hAnsi="Times New Roman" w:cs="Times New Roman"/>
          <w:sz w:val="28"/>
          <w:szCs w:val="28"/>
        </w:rPr>
        <w:lastRenderedPageBreak/>
        <w:t>оснований, границ своего знания и незнания, новых познавательных задач и средств их достижения.</w:t>
      </w:r>
    </w:p>
    <w:p w:rsidR="00E6485A" w:rsidRPr="00B13467" w:rsidRDefault="00E6485A" w:rsidP="00D336F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3467">
        <w:rPr>
          <w:b/>
          <w:color w:val="000000"/>
          <w:sz w:val="28"/>
          <w:szCs w:val="28"/>
        </w:rPr>
        <w:t>Предметные результаты</w:t>
      </w:r>
      <w:r w:rsidRPr="00B13467">
        <w:rPr>
          <w:color w:val="000000"/>
          <w:sz w:val="28"/>
          <w:szCs w:val="28"/>
        </w:rPr>
        <w:t xml:space="preserve">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объяснение изученных положений на предлагаемых конкретных примерах;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решение познавательных и практических задач, отражающих типичные экономические ситуации;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применение полученных знаний для определения экономически рационального поведения и порядка действий в конкретных ситуациях;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умение обосновывать суждения, давать определения, приводить доказательства;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 выбор вида чтения в соответствии с поставленной целью (ознакомительное, просмотровое, поисковое и др.);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работа с текстами различных стилей, понимание их специфики; адекватное восприятие языка средств массовой информации;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E6485A" w:rsidRPr="00B13467" w:rsidRDefault="00E6485A" w:rsidP="00D336F3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 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 </w:t>
      </w:r>
    </w:p>
    <w:p w:rsidR="005460AA" w:rsidRPr="00B13467" w:rsidRDefault="000F02C8" w:rsidP="000F02C8">
      <w:pPr>
        <w:pStyle w:val="Default"/>
        <w:spacing w:line="360" w:lineRule="auto"/>
        <w:jc w:val="center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 xml:space="preserve">СОДЕРЖАНИЕ УЧЕБНОГО </w:t>
      </w:r>
      <w:r>
        <w:rPr>
          <w:b/>
          <w:bCs/>
          <w:sz w:val="28"/>
          <w:szCs w:val="28"/>
        </w:rPr>
        <w:t>ПРЕДМЕТА</w:t>
      </w:r>
    </w:p>
    <w:p w:rsidR="00E6485A" w:rsidRPr="004E6A7F" w:rsidRDefault="00E6485A" w:rsidP="00D336F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13467">
        <w:rPr>
          <w:b/>
          <w:bCs/>
          <w:sz w:val="28"/>
          <w:szCs w:val="28"/>
        </w:rPr>
        <w:t>Основы экономической жиз</w:t>
      </w:r>
      <w:r w:rsidR="004E6A7F">
        <w:rPr>
          <w:b/>
          <w:bCs/>
          <w:sz w:val="28"/>
          <w:szCs w:val="28"/>
        </w:rPr>
        <w:t>ни общества. (</w:t>
      </w:r>
      <w:r w:rsidR="006F6DB4">
        <w:rPr>
          <w:b/>
          <w:bCs/>
          <w:sz w:val="28"/>
          <w:szCs w:val="28"/>
        </w:rPr>
        <w:t xml:space="preserve">17 </w:t>
      </w:r>
      <w:r w:rsidRPr="00B13467">
        <w:rPr>
          <w:b/>
          <w:bCs/>
          <w:sz w:val="28"/>
          <w:szCs w:val="28"/>
        </w:rPr>
        <w:t>час</w:t>
      </w:r>
      <w:r w:rsidR="006F6DB4">
        <w:rPr>
          <w:b/>
          <w:bCs/>
          <w:sz w:val="28"/>
          <w:szCs w:val="28"/>
        </w:rPr>
        <w:t>ов</w:t>
      </w:r>
      <w:r w:rsidRPr="00B13467">
        <w:rPr>
          <w:b/>
          <w:bCs/>
          <w:sz w:val="28"/>
          <w:szCs w:val="28"/>
        </w:rPr>
        <w:t xml:space="preserve">)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lastRenderedPageBreak/>
        <w:t xml:space="preserve">Понятие "экономика" в буквальном и широком смысле. Экономическая наука. Потребности. Субъективный характер потребностей. Факторы, влияющие на формирование потребностей.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Блага и услуги. Редкость (ограниченность) благ. Свободные (неэкономические) и экономические блага. Выбор и альтернативная стоимость. Процесс принятия решения.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Производство. Факторы производства. Продукт.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Производительность факторов производства. Способы увеличения производительности. Последствия роста производительности факторов. Возрастающая и убывающая отдача. Закон убывающей отдачи.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Натуральное хозяйство. Разделение труда. Специализация и её преимущества.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Экономическая система. Основные вопросы экономики: что производить? Как производить? Для кого производить? Традиционная экономика. Централизованная экономика Рыночная экономика. Смешанная экономика. Обмен и рынок. Деньги.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E6485A" w:rsidRPr="00B13467" w:rsidRDefault="00216CD9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Спрос и предл</w:t>
      </w:r>
      <w:r w:rsidR="006F6DB4">
        <w:rPr>
          <w:b/>
          <w:bCs/>
          <w:sz w:val="28"/>
          <w:szCs w:val="28"/>
        </w:rPr>
        <w:t xml:space="preserve">ожение. Равновесие на рынке. </w:t>
      </w:r>
      <w:r w:rsidR="00E6485A" w:rsidRPr="00B13467">
        <w:rPr>
          <w:b/>
          <w:bCs/>
          <w:sz w:val="28"/>
          <w:szCs w:val="28"/>
        </w:rPr>
        <w:t xml:space="preserve">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Спрос. Величина спроса. Закон спроса. Факторы, влияющие на спрос. Кривая спроса. Графическое отображение изменений спроса и изменений величины спроса. Эластичность спроса по цене и доходу. Товары-заменители. Предложение. Величина предложения. Закон предложения. Факторы, влияющие на предложение. Кривая предложения. Графическое отображение изменений предложения и изменений величины предложения. Эластичность предложения по цене. Равновесная цена. Равновесие на рынке и его графическое отображение. Анализ рыночной ситуации с помощью кривых спроса и предложения.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>Потребители</w:t>
      </w:r>
      <w:r w:rsidR="005460AA" w:rsidRPr="00B13467">
        <w:rPr>
          <w:b/>
          <w:bCs/>
          <w:sz w:val="28"/>
          <w:szCs w:val="28"/>
        </w:rPr>
        <w:t xml:space="preserve"> </w:t>
      </w:r>
    </w:p>
    <w:p w:rsidR="00E6485A" w:rsidRPr="00B13467" w:rsidRDefault="00E6485A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Полезность благ. Закон убывающей предельной полезности. Потребительский выбор. Суверенитет потребителя. Роль информации в </w:t>
      </w:r>
      <w:r w:rsidRPr="00B13467">
        <w:rPr>
          <w:sz w:val="28"/>
          <w:szCs w:val="28"/>
        </w:rPr>
        <w:lastRenderedPageBreak/>
        <w:t>пр</w:t>
      </w:r>
      <w:r w:rsidR="005460AA" w:rsidRPr="00B13467">
        <w:rPr>
          <w:sz w:val="28"/>
          <w:szCs w:val="28"/>
        </w:rPr>
        <w:t xml:space="preserve">оцессе потребительского выбора. </w:t>
      </w:r>
      <w:r w:rsidRPr="00B13467">
        <w:rPr>
          <w:sz w:val="28"/>
          <w:szCs w:val="28"/>
        </w:rPr>
        <w:t xml:space="preserve">Реклама. Права потребителя и их защита. Доходы потребителей. Основные источники доходов (заработная плата, доходы от сбережений, трансферты). Расходы потребителей. Основные статьи расходов семьи. Страхование. Реальные и номинальные доходы. Сбережения. Банковские вклады. Вложения в ценные бумаги. Доходность и надежность сбережений. Потребительский кредит. Кредитные карточки. Страхование. </w:t>
      </w:r>
    </w:p>
    <w:p w:rsidR="000F02C8" w:rsidRDefault="00E6485A" w:rsidP="000F02C8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>Повторение и обобщение по теме.</w:t>
      </w:r>
      <w:r w:rsidR="000F02C8">
        <w:rPr>
          <w:sz w:val="28"/>
          <w:szCs w:val="28"/>
        </w:rPr>
        <w:t xml:space="preserve"> </w:t>
      </w:r>
    </w:p>
    <w:p w:rsidR="00D336F3" w:rsidRPr="00B13467" w:rsidRDefault="006F6DB4" w:rsidP="000F02C8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Фирмы, рынки, конкуренция. </w:t>
      </w:r>
      <w:r w:rsidR="00D336F3" w:rsidRPr="00B13467">
        <w:rPr>
          <w:sz w:val="28"/>
          <w:szCs w:val="28"/>
        </w:rPr>
        <w:t>Фирма. Роль фирм в экономике. Мелкие и средние фирмы, их преимущества и недостатки. Капитал. Физический капитал. Финансовый капитал. Инвестиции. Предпринимательство и менеджмент. Маркетинг.</w:t>
      </w:r>
      <w:r w:rsidR="00D336F3" w:rsidRPr="00216CD9">
        <w:rPr>
          <w:sz w:val="28"/>
          <w:szCs w:val="28"/>
        </w:rPr>
        <w:t xml:space="preserve"> </w:t>
      </w:r>
      <w:r w:rsidR="00D336F3" w:rsidRPr="00B13467">
        <w:rPr>
          <w:sz w:val="28"/>
          <w:szCs w:val="28"/>
        </w:rPr>
        <w:t xml:space="preserve">Издержки. Выручка. Прибыль. Максимизация прибыли. Предельные издержки. Предельная выручка. Использование предельных величин в экономическом анализе. Конкуренция. Совершенная конкуренция. Ценовая и неценовая конкуренция. Монополия. Преимущества монополии для продавца. Недостатки монополии для потребителей и общества в целом. Олигополия. Особенности формирования цены на </w:t>
      </w:r>
      <w:proofErr w:type="spellStart"/>
      <w:r w:rsidR="00D336F3" w:rsidRPr="00B13467">
        <w:rPr>
          <w:sz w:val="28"/>
          <w:szCs w:val="28"/>
        </w:rPr>
        <w:t>олигопольном</w:t>
      </w:r>
      <w:proofErr w:type="spellEnd"/>
      <w:r w:rsidR="00D336F3" w:rsidRPr="00B13467">
        <w:rPr>
          <w:sz w:val="28"/>
          <w:szCs w:val="28"/>
        </w:rPr>
        <w:t xml:space="preserve"> рынке. Монополистическая конкуренция. Различные виды фирм. Индивидуальная фирма, товарищество, кооператив, акционерное общество. Особенности распределения прибыли различных видов фирм. Дивиденд. Различие между дивидендом и процентом. Банкротство.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Ценные </w:t>
      </w:r>
      <w:r w:rsidR="00DB4A3A" w:rsidRPr="00B13467">
        <w:rPr>
          <w:sz w:val="28"/>
          <w:szCs w:val="28"/>
        </w:rPr>
        <w:t>бумаги. Акции</w:t>
      </w:r>
      <w:r w:rsidRPr="00B13467">
        <w:rPr>
          <w:sz w:val="28"/>
          <w:szCs w:val="28"/>
        </w:rPr>
        <w:t xml:space="preserve">. Номинал акций. Контрольный пакет акции. Облигация. Различие между акцией и облигацией. Рынок ценных бумаг. Факторы влияющие на курс акции. Фондовая биржа. Биржевые спекуляции. Фондовый индекс. Рыночная цена фирмы.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 xml:space="preserve">Деньги и банки. 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Деньги, их свойства и функции. Рыночная цена денег (ставка процента). Зависимость ставки процента от срока кредита.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lastRenderedPageBreak/>
        <w:t xml:space="preserve">Банки. Основные функции банков (привлечение вкладов, выдача кредитов, осуществление расчетов) Банковские услуги потребителям. Виды вкладов. Вклад до востребования. Срочный вклад. Банковские резервы. Норма обязательных резервов. 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>Повторение и обобще</w:t>
      </w:r>
      <w:r>
        <w:rPr>
          <w:sz w:val="28"/>
          <w:szCs w:val="28"/>
        </w:rPr>
        <w:t>ние по теме.</w:t>
      </w:r>
    </w:p>
    <w:p w:rsidR="00D336F3" w:rsidRPr="00B13467" w:rsidRDefault="00D336F3" w:rsidP="00D336F3">
      <w:pPr>
        <w:pStyle w:val="Default"/>
        <w:spacing w:line="360" w:lineRule="auto"/>
        <w:ind w:firstLine="700"/>
        <w:jc w:val="both"/>
        <w:rPr>
          <w:sz w:val="28"/>
          <w:szCs w:val="28"/>
        </w:rPr>
      </w:pPr>
      <w:r w:rsidRPr="00B13467">
        <w:rPr>
          <w:sz w:val="28"/>
          <w:szCs w:val="28"/>
        </w:rPr>
        <w:t>Итоговое повторение и обобщение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>Го</w:t>
      </w:r>
      <w:r w:rsidR="006F6DB4">
        <w:rPr>
          <w:b/>
          <w:bCs/>
          <w:sz w:val="28"/>
          <w:szCs w:val="28"/>
        </w:rPr>
        <w:t>сударство и экономика (12</w:t>
      </w:r>
      <w:r w:rsidRPr="00B13467">
        <w:rPr>
          <w:b/>
          <w:bCs/>
          <w:sz w:val="28"/>
          <w:szCs w:val="28"/>
        </w:rPr>
        <w:t xml:space="preserve"> час</w:t>
      </w:r>
      <w:r w:rsidR="006F6DB4">
        <w:rPr>
          <w:b/>
          <w:bCs/>
          <w:sz w:val="28"/>
          <w:szCs w:val="28"/>
        </w:rPr>
        <w:t>ов)</w:t>
      </w:r>
      <w:r w:rsidRPr="00B13467">
        <w:rPr>
          <w:b/>
          <w:bCs/>
          <w:sz w:val="28"/>
          <w:szCs w:val="28"/>
        </w:rPr>
        <w:t xml:space="preserve">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Задачи государства в рыночной экономике.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Роль государства в обеспечении условий функционирования рынка. Права собственности и их защита. Антимонопольное регулирование. Государство и естественные монополии.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Государственное вмешательство в экономику. Перераспределение доходов. Другие формы защиты государством интересов экономических субъектов (потребителей, наемных работников, социально не защищенных граждан). Минимальный уровень оплаты труда. Максимальная продолжительность рабочего дня. Социальные пособия.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Общественные блага. Государственный сектор. Приватизация. Национализация.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Внешние эффекты. Методы борьбы государства с отрицательными внешними эффектами и стимулирования положительных. Теневая экономика, причины ее возникновения.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Основные источники доходов государства. Налоги. Виды налогов. Прямые налоги. Подоходный налог. Косвенные налоги. Налог на добавленную стоимость (НДС). Акцизы.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Отчисления на социальное страхование. Внебюджетные фонды.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Схемы налогообложения. Пропорциональное, прогрессивное и регрессивное налогообложение. Кривая </w:t>
      </w:r>
      <w:proofErr w:type="spellStart"/>
      <w:r w:rsidRPr="00B13467">
        <w:rPr>
          <w:sz w:val="28"/>
          <w:szCs w:val="28"/>
        </w:rPr>
        <w:t>Лаффера</w:t>
      </w:r>
      <w:proofErr w:type="spellEnd"/>
      <w:r w:rsidRPr="00B13467">
        <w:rPr>
          <w:sz w:val="28"/>
          <w:szCs w:val="28"/>
        </w:rPr>
        <w:t xml:space="preserve">. Налоговые льготы.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Государственный бюджет. Дефицит и профицит государственного бюджета. Основные методы покрытия дефицита государственного бюджета (сокращение расходов бюджета; повышение налогов; денежная эмиссия; заимствования на внутреннем и внешнем рынке; продажа активов </w:t>
      </w:r>
      <w:r w:rsidRPr="00B13467">
        <w:rPr>
          <w:sz w:val="28"/>
          <w:szCs w:val="28"/>
        </w:rPr>
        <w:lastRenderedPageBreak/>
        <w:t xml:space="preserve">государства). Государственный долг Повторение и обобщение по теме. Тестирование.        </w:t>
      </w:r>
    </w:p>
    <w:p w:rsidR="00D336F3" w:rsidRPr="00B13467" w:rsidRDefault="006F6DB4" w:rsidP="00D336F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Экономическое развитие </w:t>
      </w:r>
      <w:r w:rsidR="00D336F3" w:rsidRPr="00B13467">
        <w:rPr>
          <w:sz w:val="28"/>
          <w:szCs w:val="28"/>
        </w:rPr>
        <w:t xml:space="preserve">Макроэкономика и микроэкономика. Совокупный спрос. Совокупное предложение. Макроэкономическое равновесие.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Агрегированные показатели. Валовой внутренний продукт (ВВП). Методика расчета ВВП. Конечные и промежуточные блага. Номинальные и реальные показатели. Структура ВВП по источникам доходов и направлениям использования. Амортизация.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Цели экономического роста. Общественная функция благосостояния. Основные показатели уровня благосостояния. Индекс человеческого развития. Величина ВВП на душу населения.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Экономический рост. Факторы экономического роста. Экстенсивный и интенсивный рост. Механизмы экономического роста. Мультипликатор. Акселератор. Норма накопления.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Темпы экономического роста. Порочный круг бедности. Отрицательные последствия экономического роста. Нулевой рост. Устойчивое развитие.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Экономические циклы. Фазы экономического цикла (подъем, спад, депрессия, оживление). Кризис (резкий переход от подъема к спаду). Объективный характер и неизбежность экономических циклов.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>Макроэкономич</w:t>
      </w:r>
      <w:r>
        <w:rPr>
          <w:b/>
          <w:bCs/>
          <w:sz w:val="28"/>
          <w:szCs w:val="28"/>
        </w:rPr>
        <w:t xml:space="preserve">еские проблемы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Рынок труда и его особенности. Факторы, влияющие на ситуацию на рынке труда (демографические, социальные). Экономически активное население. Ставка заработной платы. Повременная и сдельная оплата труда. Условия труда.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Занятость. Безработица. Основные критерии отнесения людей к категории безработных. Фрикционная, структурная и циклическая безработица. Уровень безработицы. Естественный уровень безработицы. Социальные последствия безработицы. Государственная политика в области занятости. Мобильность рабочей силы.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lastRenderedPageBreak/>
        <w:t xml:space="preserve">Профсоюзы и их роль в экономике. Трудовой договор (коллективный и индивидуальный). Деятельность профсоюзов в защиту интересов работников. Забастовка.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Денежная масса. Ликвидность. Наличные и безналичные деньги. Скорость обращения денег. Уравнение обмена Фишера. </w:t>
      </w:r>
    </w:p>
    <w:p w:rsidR="00D336F3" w:rsidRPr="00B13467" w:rsidRDefault="00D336F3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Создание денег. Денежные агрегаты М1, М2 и МЗ. Кредитная эмиссия банков. </w:t>
      </w:r>
    </w:p>
    <w:p w:rsidR="000F02C8" w:rsidRDefault="00D336F3" w:rsidP="000F02C8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>Инфляция. Инфляция спроса. Инфляция издержек. Инфляцион</w:t>
      </w:r>
      <w:r>
        <w:rPr>
          <w:sz w:val="28"/>
          <w:szCs w:val="28"/>
        </w:rPr>
        <w:t>ные ожидания. Скрытая инфляция.</w:t>
      </w:r>
    </w:p>
    <w:p w:rsidR="000F02C8" w:rsidRDefault="00216CD9" w:rsidP="000F02C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13467">
        <w:rPr>
          <w:sz w:val="28"/>
          <w:szCs w:val="28"/>
        </w:rPr>
        <w:t>Государственная макроэкономическая политика. Методы воздействия государства на совокупный спрос. Фискальная (бюджетная) политика. Монетарная (денежно-кредитная) политика. Государственные заказы. Повторение и обобщение по теме.</w:t>
      </w:r>
    </w:p>
    <w:p w:rsidR="00216CD9" w:rsidRPr="00B13467" w:rsidRDefault="00216CD9" w:rsidP="000F02C8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b/>
          <w:bCs/>
          <w:sz w:val="28"/>
          <w:szCs w:val="28"/>
        </w:rPr>
        <w:t>Международная экономика (</w:t>
      </w:r>
      <w:r w:rsidR="006F6DB4">
        <w:rPr>
          <w:b/>
          <w:bCs/>
          <w:sz w:val="28"/>
          <w:szCs w:val="28"/>
        </w:rPr>
        <w:t>6</w:t>
      </w:r>
      <w:r w:rsidRPr="00B13467">
        <w:rPr>
          <w:b/>
          <w:bCs/>
          <w:sz w:val="28"/>
          <w:szCs w:val="28"/>
        </w:rPr>
        <w:t xml:space="preserve"> часов)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Международная торговля. Экспорт. Импорт. Сальдо внешней торговли. Принцип сравнительных преимуществ.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Государственная внешнеторговая политика. Протекционизм. Импортные пошлины (тарифы). Демпинг. Торговые барьеры. Всемирная торговая организация (ВТО).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Иностранные инвестиции. Прямые и портфельные инвестиции. Экспорт капитала. Межнациональные корпорации. Свободная экономическая зона.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Валюта. Валютные курсы. Валютный рынок. Покупательная способность валют. Паритет покупательной способности. Валютные интервенции. Девальвация и ревальвация. Конвертируемость валют.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Международное экономическое сотрудничество. Экономическая интеграция и ее основные этапы (таможенный союз, общий рынок, экономический союз). Международные экономические организации (Всемирный банк, Международный валютный фонд).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216CD9" w:rsidRPr="00B13467" w:rsidRDefault="006F6DB4" w:rsidP="00D336F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Проблемы переходной экономики </w:t>
      </w:r>
      <w:r w:rsidR="00216CD9" w:rsidRPr="00B13467">
        <w:rPr>
          <w:b/>
          <w:bCs/>
          <w:sz w:val="28"/>
          <w:szCs w:val="28"/>
        </w:rPr>
        <w:t xml:space="preserve">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lastRenderedPageBreak/>
        <w:t xml:space="preserve">Переходная экономика. Переход от централизованной к рыночной экономике. Экономические реформы. Перестройка экономики. Либерализация цен. «Шоковая терапия». Приватизация.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Экономические институты и их функции (регулирующие, посреднические, информационные). Создание институтов рыночной экономики. Структурные сдвиги в экономике. </w:t>
      </w:r>
    </w:p>
    <w:p w:rsidR="00216CD9" w:rsidRPr="00B13467" w:rsidRDefault="00216CD9" w:rsidP="00D336F3">
      <w:pPr>
        <w:pStyle w:val="Default"/>
        <w:spacing w:line="360" w:lineRule="auto"/>
        <w:jc w:val="both"/>
        <w:rPr>
          <w:sz w:val="28"/>
          <w:szCs w:val="28"/>
        </w:rPr>
      </w:pPr>
      <w:r w:rsidRPr="00B13467">
        <w:rPr>
          <w:sz w:val="28"/>
          <w:szCs w:val="28"/>
        </w:rPr>
        <w:t xml:space="preserve">Повторение и обобщение по теме. </w:t>
      </w:r>
    </w:p>
    <w:p w:rsidR="006F6DB4" w:rsidRDefault="00216CD9" w:rsidP="006F6DB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13467">
        <w:rPr>
          <w:b/>
          <w:bCs/>
          <w:sz w:val="28"/>
          <w:szCs w:val="28"/>
        </w:rPr>
        <w:t>Итогово</w:t>
      </w:r>
      <w:r w:rsidR="006F6DB4">
        <w:rPr>
          <w:b/>
          <w:bCs/>
          <w:sz w:val="28"/>
          <w:szCs w:val="28"/>
        </w:rPr>
        <w:t xml:space="preserve">е повторение и обобщение </w:t>
      </w:r>
    </w:p>
    <w:p w:rsidR="00216CD9" w:rsidRPr="00B13467" w:rsidRDefault="000F02C8" w:rsidP="006F6DB4">
      <w:pPr>
        <w:pStyle w:val="Default"/>
        <w:spacing w:line="360" w:lineRule="auto"/>
        <w:rPr>
          <w:b/>
          <w:sz w:val="28"/>
          <w:szCs w:val="28"/>
        </w:rPr>
      </w:pPr>
      <w:r w:rsidRPr="00B13467">
        <w:rPr>
          <w:b/>
          <w:sz w:val="28"/>
          <w:szCs w:val="28"/>
        </w:rPr>
        <w:t>ТЕМАТИЧЕСКОЕ ПЛАНИРОВАНИЕ</w:t>
      </w:r>
    </w:p>
    <w:p w:rsidR="006F6DB4" w:rsidRPr="00260FC5" w:rsidRDefault="006F6DB4" w:rsidP="00260FC5">
      <w:pPr>
        <w:pStyle w:val="a5"/>
        <w:shd w:val="clear" w:color="auto" w:fill="FFFFFF"/>
        <w:tabs>
          <w:tab w:val="center" w:pos="4677"/>
          <w:tab w:val="left" w:pos="6600"/>
        </w:tabs>
        <w:spacing w:line="360" w:lineRule="auto"/>
        <w:ind w:left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ab/>
      </w:r>
      <w:r w:rsidR="00216CD9" w:rsidRPr="00B13467">
        <w:rPr>
          <w:b/>
          <w:bCs/>
          <w:sz w:val="28"/>
          <w:szCs w:val="32"/>
        </w:rPr>
        <w:t>10 класс</w:t>
      </w:r>
      <w:r w:rsidR="000F02C8">
        <w:rPr>
          <w:b/>
          <w:bCs/>
          <w:sz w:val="28"/>
          <w:szCs w:val="32"/>
        </w:rPr>
        <w:t xml:space="preserve"> (35 ч)</w:t>
      </w:r>
      <w:r>
        <w:rPr>
          <w:b/>
          <w:bCs/>
          <w:sz w:val="28"/>
          <w:szCs w:val="32"/>
        </w:rPr>
        <w:tab/>
      </w:r>
    </w:p>
    <w:tbl>
      <w:tblPr>
        <w:tblStyle w:val="a8"/>
        <w:tblW w:w="9175" w:type="dxa"/>
        <w:tblLook w:val="04A0"/>
      </w:tblPr>
      <w:tblGrid>
        <w:gridCol w:w="568"/>
        <w:gridCol w:w="3963"/>
        <w:gridCol w:w="3686"/>
        <w:gridCol w:w="958"/>
      </w:tblGrid>
      <w:tr w:rsidR="006F6DB4" w:rsidTr="008024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Default="006F6DB4" w:rsidP="006F6DB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Default="006F6DB4" w:rsidP="006F6DB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Default="006F6DB4" w:rsidP="006F6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6F6DB4" w:rsidRDefault="006F6DB4" w:rsidP="006F6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Default="006F6DB4" w:rsidP="006F6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F6DB4" w:rsidTr="008024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Pr="006F6DB4" w:rsidRDefault="006F6DB4">
            <w:pPr>
              <w:pStyle w:val="a5"/>
              <w:ind w:left="0"/>
            </w:pPr>
            <w:r w:rsidRPr="006F6DB4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 w:rsidP="006F6DB4">
            <w:pPr>
              <w:pStyle w:val="a5"/>
              <w:ind w:left="0"/>
            </w:pPr>
            <w:r w:rsidRPr="006F6DB4">
              <w:rPr>
                <w:bCs/>
                <w:szCs w:val="28"/>
              </w:rPr>
              <w:t xml:space="preserve">Основы экономической жизни общества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Default="006F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г. Курска</w:t>
            </w:r>
          </w:p>
          <w:p w:rsidR="006F6DB4" w:rsidRPr="006F6DB4" w:rsidRDefault="006F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Default="006F6DB4" w:rsidP="006F6DB4">
            <w:pPr>
              <w:pStyle w:val="a5"/>
              <w:ind w:left="0"/>
            </w:pPr>
          </w:p>
          <w:p w:rsidR="006F6DB4" w:rsidRPr="006F6DB4" w:rsidRDefault="006F6DB4" w:rsidP="006F6DB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6F6DB4" w:rsidTr="008024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Pr="006F6DB4" w:rsidRDefault="006F6DB4">
            <w:pPr>
              <w:pStyle w:val="a5"/>
              <w:ind w:left="0"/>
            </w:pPr>
            <w:r w:rsidRPr="006F6DB4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 w:rsidP="006F6DB4">
            <w:pPr>
              <w:tabs>
                <w:tab w:val="left" w:pos="151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6F6DB4">
              <w:rPr>
                <w:rFonts w:ascii="Times New Roman" w:hAnsi="Times New Roman"/>
                <w:bCs/>
                <w:sz w:val="24"/>
                <w:szCs w:val="28"/>
              </w:rPr>
              <w:t>Государство и 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 w:rsidP="006F6DB4">
            <w:pPr>
              <w:pStyle w:val="a5"/>
              <w:ind w:left="0"/>
            </w:pPr>
            <w:r>
              <w:t>12</w:t>
            </w:r>
          </w:p>
        </w:tc>
      </w:tr>
      <w:tr w:rsidR="006F6DB4" w:rsidTr="008024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B4" w:rsidRPr="006F6DB4" w:rsidRDefault="006F6DB4">
            <w:pPr>
              <w:pStyle w:val="a5"/>
              <w:ind w:left="0"/>
            </w:pPr>
            <w:r w:rsidRPr="006F6DB4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 w:rsidP="006F6DB4">
            <w:pPr>
              <w:tabs>
                <w:tab w:val="left" w:pos="1530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6F6DB4">
              <w:rPr>
                <w:rFonts w:ascii="Times New Roman" w:hAnsi="Times New Roman"/>
                <w:bCs/>
                <w:sz w:val="24"/>
                <w:szCs w:val="28"/>
              </w:rPr>
              <w:t>Международная 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802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4" w:rsidRPr="006F6DB4" w:rsidRDefault="006F6DB4" w:rsidP="006F6DB4">
            <w:pPr>
              <w:pStyle w:val="a5"/>
              <w:ind w:left="0"/>
            </w:pPr>
            <w:r>
              <w:t>6</w:t>
            </w:r>
          </w:p>
        </w:tc>
      </w:tr>
    </w:tbl>
    <w:p w:rsidR="006F6DB4" w:rsidRPr="00B13467" w:rsidRDefault="006F6DB4" w:rsidP="006F6DB4">
      <w:pPr>
        <w:pStyle w:val="a5"/>
        <w:shd w:val="clear" w:color="auto" w:fill="FFFFFF"/>
        <w:tabs>
          <w:tab w:val="center" w:pos="4677"/>
          <w:tab w:val="left" w:pos="6600"/>
        </w:tabs>
        <w:spacing w:line="360" w:lineRule="auto"/>
        <w:ind w:left="0"/>
        <w:rPr>
          <w:b/>
          <w:bCs/>
          <w:color w:val="000000"/>
          <w:sz w:val="28"/>
          <w:szCs w:val="28"/>
        </w:rPr>
      </w:pPr>
    </w:p>
    <w:tbl>
      <w:tblPr>
        <w:tblStyle w:val="a8"/>
        <w:tblW w:w="9243" w:type="dxa"/>
        <w:tblInd w:w="-34" w:type="dxa"/>
        <w:tblLook w:val="04A0"/>
      </w:tblPr>
      <w:tblGrid>
        <w:gridCol w:w="851"/>
        <w:gridCol w:w="8392"/>
      </w:tblGrid>
      <w:tr w:rsidR="000F02C8" w:rsidRPr="00B13467" w:rsidTr="000F02C8">
        <w:tc>
          <w:tcPr>
            <w:tcW w:w="851" w:type="dxa"/>
          </w:tcPr>
          <w:p w:rsidR="000F02C8" w:rsidRPr="00B13467" w:rsidRDefault="000F02C8" w:rsidP="00D336F3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3467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8392" w:type="dxa"/>
          </w:tcPr>
          <w:p w:rsidR="000F02C8" w:rsidRPr="00B13467" w:rsidRDefault="000F02C8" w:rsidP="00D336F3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1346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</w:tr>
      <w:tr w:rsidR="000F02C8" w:rsidRPr="00216CD9" w:rsidTr="000F02C8">
        <w:tc>
          <w:tcPr>
            <w:tcW w:w="851" w:type="dxa"/>
            <w:vAlign w:val="center"/>
          </w:tcPr>
          <w:p w:rsidR="000F02C8" w:rsidRPr="00216CD9" w:rsidRDefault="000F02C8" w:rsidP="00D33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vAlign w:val="bottom"/>
          </w:tcPr>
          <w:p w:rsidR="000F02C8" w:rsidRPr="00216CD9" w:rsidRDefault="000F02C8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Экономическая наука, экономические блага. 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04674B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04674B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6F6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Экономическая система и её функции.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04674B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bCs/>
                <w:sz w:val="24"/>
                <w:szCs w:val="24"/>
              </w:rPr>
              <w:t>Основы экономической жизни общества (зачёт)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04674B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04674B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</w:p>
        </w:tc>
      </w:tr>
      <w:tr w:rsidR="008D4C84" w:rsidRPr="00216CD9" w:rsidTr="000F02C8">
        <w:tc>
          <w:tcPr>
            <w:tcW w:w="851" w:type="dxa"/>
            <w:vAlign w:val="center"/>
          </w:tcPr>
          <w:p w:rsidR="008D4C84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Равновесная цена 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Потребление: доходы, расходы, сбережения и кредит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Спрос, предложение, потребители (зачёт)</w:t>
            </w:r>
          </w:p>
        </w:tc>
      </w:tr>
      <w:tr w:rsidR="0004674B" w:rsidRPr="00216CD9" w:rsidTr="000F02C8">
        <w:tc>
          <w:tcPr>
            <w:tcW w:w="851" w:type="dxa"/>
            <w:vAlign w:val="center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Фирмы, капитал, прибыль</w:t>
            </w:r>
          </w:p>
        </w:tc>
      </w:tr>
      <w:tr w:rsidR="0004674B" w:rsidRPr="00216CD9" w:rsidTr="00B64A76">
        <w:tc>
          <w:tcPr>
            <w:tcW w:w="851" w:type="dxa"/>
            <w:vAlign w:val="bottom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Конкуренция. </w:t>
            </w:r>
          </w:p>
        </w:tc>
      </w:tr>
      <w:tr w:rsidR="0004674B" w:rsidRPr="00216CD9" w:rsidTr="00B64A76">
        <w:tc>
          <w:tcPr>
            <w:tcW w:w="851" w:type="dxa"/>
            <w:vAlign w:val="bottom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Основные типы рынков </w:t>
            </w:r>
          </w:p>
        </w:tc>
      </w:tr>
      <w:tr w:rsidR="0004674B" w:rsidRPr="00216CD9" w:rsidTr="000F02C8">
        <w:tc>
          <w:tcPr>
            <w:tcW w:w="851" w:type="dxa"/>
            <w:vAlign w:val="bottom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Различные виды фирм</w:t>
            </w:r>
          </w:p>
        </w:tc>
      </w:tr>
      <w:tr w:rsidR="0004674B" w:rsidRPr="00216CD9" w:rsidTr="000F02C8">
        <w:tc>
          <w:tcPr>
            <w:tcW w:w="851" w:type="dxa"/>
            <w:vAlign w:val="bottom"/>
          </w:tcPr>
          <w:p w:rsidR="0004674B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92" w:type="dxa"/>
            <w:vAlign w:val="bottom"/>
          </w:tcPr>
          <w:p w:rsidR="0004674B" w:rsidRPr="00216CD9" w:rsidRDefault="0004674B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Рынок ценных бумаг.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04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046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Фондовая биржа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Деньги и банки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Государство и экономика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Налоги и бюджет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Государство и экономика (зачёт)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Макроэкономика.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Валовой внутренний продукт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Благосостояние и экономический рост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Экономические циклы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Рынок труда, безработица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6CD9">
              <w:rPr>
                <w:rFonts w:ascii="Times New Roman" w:hAnsi="Times New Roman"/>
                <w:sz w:val="24"/>
                <w:szCs w:val="24"/>
              </w:rPr>
              <w:t xml:space="preserve">рофсоюзы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Денежная масса.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Инфляция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Государственная макроэкономическая политика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 xml:space="preserve">Международное разделение труда. 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Внешняя торговля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Международное разделение труда: межнациональные корпорации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CD9">
              <w:rPr>
                <w:rFonts w:ascii="Times New Roman" w:hAnsi="Times New Roman"/>
                <w:sz w:val="24"/>
                <w:szCs w:val="24"/>
              </w:rPr>
              <w:t>Валютные курсы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экономическое сотрудничество и интеграция</w:t>
            </w:r>
          </w:p>
        </w:tc>
      </w:tr>
      <w:tr w:rsidR="008D4C84" w:rsidRPr="00216CD9" w:rsidTr="000F02C8">
        <w:tc>
          <w:tcPr>
            <w:tcW w:w="851" w:type="dxa"/>
            <w:vAlign w:val="bottom"/>
          </w:tcPr>
          <w:p w:rsidR="008D4C84" w:rsidRPr="00216CD9" w:rsidRDefault="008D4C84" w:rsidP="008D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92" w:type="dxa"/>
            <w:vAlign w:val="bottom"/>
          </w:tcPr>
          <w:p w:rsidR="008D4C84" w:rsidRPr="00216CD9" w:rsidRDefault="008D4C84" w:rsidP="008D4C84">
            <w:pPr>
              <w:pStyle w:val="Default"/>
              <w:jc w:val="both"/>
            </w:pPr>
            <w:r w:rsidRPr="00216CD9">
              <w:t>Международная экономика (повторительно-обобщающий урок)</w:t>
            </w:r>
          </w:p>
        </w:tc>
      </w:tr>
    </w:tbl>
    <w:p w:rsidR="00216CD9" w:rsidRPr="00216CD9" w:rsidRDefault="00216CD9" w:rsidP="00D336F3">
      <w:pPr>
        <w:pStyle w:val="20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</w:rPr>
      </w:pPr>
    </w:p>
    <w:p w:rsidR="00B13467" w:rsidRPr="00216CD9" w:rsidRDefault="00B13467" w:rsidP="00D336F3">
      <w:pPr>
        <w:pStyle w:val="Default"/>
        <w:spacing w:line="360" w:lineRule="auto"/>
        <w:jc w:val="both"/>
        <w:rPr>
          <w:sz w:val="28"/>
          <w:szCs w:val="28"/>
        </w:rPr>
      </w:pPr>
    </w:p>
    <w:sectPr w:rsidR="00B13467" w:rsidRPr="00216CD9" w:rsidSect="000F02C8">
      <w:footerReference w:type="default" r:id="rId7"/>
      <w:pgSz w:w="11906" w:h="16838"/>
      <w:pgMar w:top="567" w:right="850" w:bottom="1134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6A" w:rsidRDefault="005F016A" w:rsidP="003E0899">
      <w:pPr>
        <w:spacing w:after="0" w:line="240" w:lineRule="auto"/>
      </w:pPr>
      <w:r>
        <w:separator/>
      </w:r>
    </w:p>
  </w:endnote>
  <w:endnote w:type="continuationSeparator" w:id="0">
    <w:p w:rsidR="005F016A" w:rsidRDefault="005F016A" w:rsidP="003E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902146"/>
      <w:docPartObj>
        <w:docPartGallery w:val="Page Numbers (Bottom of Page)"/>
        <w:docPartUnique/>
      </w:docPartObj>
    </w:sdtPr>
    <w:sdtContent>
      <w:p w:rsidR="000F02C8" w:rsidRDefault="00DE1011">
        <w:pPr>
          <w:pStyle w:val="ab"/>
          <w:jc w:val="right"/>
        </w:pPr>
        <w:r>
          <w:fldChar w:fldCharType="begin"/>
        </w:r>
        <w:r w:rsidR="000F02C8">
          <w:instrText>PAGE   \* MERGEFORMAT</w:instrText>
        </w:r>
        <w:r>
          <w:fldChar w:fldCharType="separate"/>
        </w:r>
        <w:r w:rsidR="00240E45">
          <w:rPr>
            <w:noProof/>
          </w:rPr>
          <w:t>12</w:t>
        </w:r>
        <w:r>
          <w:fldChar w:fldCharType="end"/>
        </w:r>
      </w:p>
    </w:sdtContent>
  </w:sdt>
  <w:p w:rsidR="003E0899" w:rsidRDefault="003E08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6A" w:rsidRDefault="005F016A" w:rsidP="003E0899">
      <w:pPr>
        <w:spacing w:after="0" w:line="240" w:lineRule="auto"/>
      </w:pPr>
      <w:r>
        <w:separator/>
      </w:r>
    </w:p>
  </w:footnote>
  <w:footnote w:type="continuationSeparator" w:id="0">
    <w:p w:rsidR="005F016A" w:rsidRDefault="005F016A" w:rsidP="003E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5DB"/>
    <w:multiLevelType w:val="multilevel"/>
    <w:tmpl w:val="AAF87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5201A"/>
    <w:multiLevelType w:val="hybridMultilevel"/>
    <w:tmpl w:val="4E6CF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780D"/>
    <w:multiLevelType w:val="multilevel"/>
    <w:tmpl w:val="9732F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65B14"/>
    <w:multiLevelType w:val="hybridMultilevel"/>
    <w:tmpl w:val="CD46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B13EC"/>
    <w:multiLevelType w:val="hybridMultilevel"/>
    <w:tmpl w:val="92E01FF8"/>
    <w:lvl w:ilvl="0" w:tplc="3E6C468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4DDB0471"/>
    <w:multiLevelType w:val="hybridMultilevel"/>
    <w:tmpl w:val="92E01FF8"/>
    <w:lvl w:ilvl="0" w:tplc="3E6C468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4222"/>
    <w:rsid w:val="000009B5"/>
    <w:rsid w:val="0004674B"/>
    <w:rsid w:val="000F02C8"/>
    <w:rsid w:val="00124B58"/>
    <w:rsid w:val="001B7FBC"/>
    <w:rsid w:val="00216CD9"/>
    <w:rsid w:val="00240E45"/>
    <w:rsid w:val="00260FC5"/>
    <w:rsid w:val="003E0899"/>
    <w:rsid w:val="00450D37"/>
    <w:rsid w:val="00484AC9"/>
    <w:rsid w:val="004D3F12"/>
    <w:rsid w:val="004E6A7F"/>
    <w:rsid w:val="005460AA"/>
    <w:rsid w:val="0056758B"/>
    <w:rsid w:val="005F016A"/>
    <w:rsid w:val="00676320"/>
    <w:rsid w:val="00691F57"/>
    <w:rsid w:val="006F6DB4"/>
    <w:rsid w:val="00705650"/>
    <w:rsid w:val="00736BAE"/>
    <w:rsid w:val="00777C4B"/>
    <w:rsid w:val="00802465"/>
    <w:rsid w:val="008367CE"/>
    <w:rsid w:val="008829EC"/>
    <w:rsid w:val="008C42A8"/>
    <w:rsid w:val="008D4C84"/>
    <w:rsid w:val="0092606A"/>
    <w:rsid w:val="009C7D5A"/>
    <w:rsid w:val="00A922BB"/>
    <w:rsid w:val="00B13467"/>
    <w:rsid w:val="00BC2BBA"/>
    <w:rsid w:val="00D336F3"/>
    <w:rsid w:val="00D424E1"/>
    <w:rsid w:val="00DB4A3A"/>
    <w:rsid w:val="00DE1011"/>
    <w:rsid w:val="00DE4222"/>
    <w:rsid w:val="00DF6799"/>
    <w:rsid w:val="00E6485A"/>
    <w:rsid w:val="00F9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48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E6485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648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rsid w:val="00E64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6485A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85A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E6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4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89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E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89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Русский язык</cp:lastModifiedBy>
  <cp:revision>6</cp:revision>
  <cp:lastPrinted>2021-09-16T06:29:00Z</cp:lastPrinted>
  <dcterms:created xsi:type="dcterms:W3CDTF">2020-08-25T10:00:00Z</dcterms:created>
  <dcterms:modified xsi:type="dcterms:W3CDTF">2021-09-28T05:42:00Z</dcterms:modified>
</cp:coreProperties>
</file>